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D6F4D" w14:textId="13A823C1" w:rsidR="006A620E" w:rsidRDefault="00E63C88" w:rsidP="00E63C88">
      <w:pPr>
        <w:spacing w:after="0" w:line="240" w:lineRule="auto"/>
        <w:rPr>
          <w:b/>
          <w:bCs/>
        </w:rPr>
      </w:pPr>
      <w:r>
        <w:t xml:space="preserve">Representatives from our Adults Social Care, Personal Support Service will be attending the </w:t>
      </w:r>
      <w:r w:rsidRPr="00E63C88">
        <w:rPr>
          <w:b/>
          <w:bCs/>
        </w:rPr>
        <w:t>NHS Recruitment Event that is being held on 11 October at the York Community Stadium.</w:t>
      </w:r>
    </w:p>
    <w:p w14:paraId="4C6DD582" w14:textId="0291ABDB" w:rsidR="00150A06" w:rsidRDefault="00150A06" w:rsidP="00E63C88">
      <w:pPr>
        <w:spacing w:after="0" w:line="240" w:lineRule="auto"/>
        <w:rPr>
          <w:b/>
          <w:bCs/>
        </w:rPr>
      </w:pPr>
      <w:r>
        <w:rPr>
          <w:b/>
          <w:bCs/>
        </w:rPr>
        <w:t>9am – 3pm</w:t>
      </w:r>
    </w:p>
    <w:p w14:paraId="2CD2DF30" w14:textId="77777777" w:rsidR="00150A06" w:rsidRDefault="00150A06" w:rsidP="00150A06">
      <w:pPr>
        <w:spacing w:after="0" w:line="240" w:lineRule="auto"/>
        <w:rPr>
          <w:color w:val="202124"/>
        </w:rPr>
      </w:pPr>
    </w:p>
    <w:p w14:paraId="505FD5C2" w14:textId="5540AA52" w:rsidR="00150A06" w:rsidRDefault="00150A06" w:rsidP="00150A06">
      <w:pPr>
        <w:spacing w:after="0" w:line="240" w:lineRule="auto"/>
        <w:rPr>
          <w:color w:val="202124"/>
        </w:rPr>
      </w:pPr>
      <w:r>
        <w:rPr>
          <w:color w:val="202124"/>
        </w:rPr>
        <w:t>Kathryn Avenue</w:t>
      </w:r>
    </w:p>
    <w:p w14:paraId="079844C7" w14:textId="77777777" w:rsidR="00150A06" w:rsidRDefault="00150A06" w:rsidP="00150A06">
      <w:pPr>
        <w:spacing w:after="0" w:line="240" w:lineRule="auto"/>
        <w:rPr>
          <w:color w:val="202124"/>
        </w:rPr>
      </w:pPr>
      <w:r>
        <w:rPr>
          <w:color w:val="202124"/>
        </w:rPr>
        <w:t>Monks Cross Dr</w:t>
      </w:r>
    </w:p>
    <w:p w14:paraId="77933CD6" w14:textId="77777777" w:rsidR="00150A06" w:rsidRDefault="00150A06" w:rsidP="00150A06">
      <w:pPr>
        <w:spacing w:after="0" w:line="240" w:lineRule="auto"/>
        <w:rPr>
          <w:color w:val="202124"/>
        </w:rPr>
      </w:pPr>
      <w:r>
        <w:rPr>
          <w:color w:val="202124"/>
        </w:rPr>
        <w:t xml:space="preserve">Huntington </w:t>
      </w:r>
    </w:p>
    <w:p w14:paraId="6691E6EF" w14:textId="77777777" w:rsidR="00150A06" w:rsidRDefault="00150A06" w:rsidP="00150A06">
      <w:pPr>
        <w:spacing w:after="0" w:line="240" w:lineRule="auto"/>
        <w:rPr>
          <w:color w:val="202124"/>
        </w:rPr>
      </w:pPr>
      <w:r>
        <w:rPr>
          <w:color w:val="202124"/>
        </w:rPr>
        <w:t xml:space="preserve">York </w:t>
      </w:r>
    </w:p>
    <w:p w14:paraId="06554F25" w14:textId="77777777" w:rsidR="00150A06" w:rsidRDefault="00150A06" w:rsidP="00150A06">
      <w:pPr>
        <w:spacing w:after="0" w:line="240" w:lineRule="auto"/>
        <w:rPr>
          <w:color w:val="202124"/>
        </w:rPr>
      </w:pPr>
      <w:r>
        <w:rPr>
          <w:color w:val="202124"/>
        </w:rPr>
        <w:t>YO32 9AF</w:t>
      </w:r>
    </w:p>
    <w:p w14:paraId="7CB23EB5" w14:textId="77777777" w:rsidR="00E63C88" w:rsidRPr="00E63C88" w:rsidRDefault="00E63C88" w:rsidP="00E63C88">
      <w:pPr>
        <w:spacing w:after="0" w:line="240" w:lineRule="auto"/>
        <w:rPr>
          <w:b/>
          <w:bCs/>
        </w:rPr>
      </w:pPr>
    </w:p>
    <w:p w14:paraId="2433D668" w14:textId="48478458" w:rsidR="00E63C88" w:rsidRDefault="00E63C88" w:rsidP="00E63C88">
      <w:pPr>
        <w:spacing w:after="0" w:line="240" w:lineRule="auto"/>
      </w:pPr>
      <w:r w:rsidRPr="00DA4B67">
        <w:t>We will be available to discuss opportunities within Adult Social Care and on the day will be taking applications</w:t>
      </w:r>
      <w:r>
        <w:t xml:space="preserve"> and offering on the spot</w:t>
      </w:r>
      <w:r w:rsidRPr="00DA4B67">
        <w:t xml:space="preserve"> interviews</w:t>
      </w:r>
      <w:r>
        <w:t>. F</w:t>
      </w:r>
      <w:r w:rsidRPr="00DA4B67">
        <w:t xml:space="preserve">or suitable candidates </w:t>
      </w:r>
      <w:r>
        <w:t xml:space="preserve">we will be </w:t>
      </w:r>
      <w:r w:rsidRPr="00DA4B67">
        <w:t>making verbal conditional offers of employment</w:t>
      </w:r>
      <w:r>
        <w:t xml:space="preserve"> (conditional on completion of pre-employment checks).</w:t>
      </w:r>
    </w:p>
    <w:p w14:paraId="7AACEED2" w14:textId="77777777" w:rsidR="00E63C88" w:rsidRPr="00DA4B67" w:rsidRDefault="00E63C88" w:rsidP="00E63C88">
      <w:pPr>
        <w:spacing w:after="0" w:line="240" w:lineRule="auto"/>
      </w:pPr>
    </w:p>
    <w:p w14:paraId="73B522D4" w14:textId="5752D9BC" w:rsidR="00E63C88" w:rsidRDefault="00E63C88" w:rsidP="00E63C88">
      <w:pPr>
        <w:spacing w:after="0" w:line="240" w:lineRule="auto"/>
      </w:pPr>
      <w:r w:rsidRPr="00DA4B67">
        <w:t xml:space="preserve">Representatives from our Personal Support Services Team will be in attendance to talk to you about </w:t>
      </w:r>
      <w:r>
        <w:t xml:space="preserve">various opportunities across the service, </w:t>
      </w:r>
      <w:r w:rsidRPr="00DA4B67">
        <w:t>responsibilities</w:t>
      </w:r>
      <w:r>
        <w:t xml:space="preserve">, working patterns and shifts available and the </w:t>
      </w:r>
      <w:r w:rsidRPr="00DA4B67">
        <w:t xml:space="preserve"> benefits of working at the Council.</w:t>
      </w:r>
    </w:p>
    <w:p w14:paraId="2077ED6C" w14:textId="77777777" w:rsidR="00E63C88" w:rsidRDefault="00E63C88" w:rsidP="00E63C88">
      <w:pPr>
        <w:spacing w:after="0" w:line="240" w:lineRule="auto"/>
      </w:pPr>
    </w:p>
    <w:p w14:paraId="0706110F" w14:textId="33DBFFD5" w:rsidR="00E63C88" w:rsidRDefault="00E63C88" w:rsidP="00E63C88">
      <w:pPr>
        <w:spacing w:after="0" w:line="240" w:lineRule="auto"/>
      </w:pPr>
      <w:r>
        <w:t xml:space="preserve">Information will also be available about other roles within adult social care. </w:t>
      </w:r>
    </w:p>
    <w:p w14:paraId="19F25FAE" w14:textId="77777777" w:rsidR="00E63C88" w:rsidRDefault="00E63C88" w:rsidP="00E63C88">
      <w:pPr>
        <w:spacing w:after="0" w:line="240" w:lineRule="auto"/>
      </w:pPr>
    </w:p>
    <w:p w14:paraId="3AF82E8E" w14:textId="77777777" w:rsidR="00E63C88" w:rsidRPr="002C719B" w:rsidRDefault="00E63C88" w:rsidP="00E63C88">
      <w:pPr>
        <w:spacing w:after="0" w:line="240" w:lineRule="auto"/>
        <w:rPr>
          <w:b/>
          <w:bCs/>
          <w:u w:val="single"/>
        </w:rPr>
      </w:pPr>
      <w:r w:rsidRPr="002C719B">
        <w:rPr>
          <w:b/>
          <w:bCs/>
          <w:u w:val="single"/>
        </w:rPr>
        <w:t>Role Information (Pay, Contract type, hours etc….)</w:t>
      </w:r>
    </w:p>
    <w:p w14:paraId="5E1ED8FF" w14:textId="77777777" w:rsidR="00E63C88" w:rsidRPr="00C35371" w:rsidRDefault="00E63C88" w:rsidP="00E63C88">
      <w:pPr>
        <w:spacing w:after="0" w:line="240" w:lineRule="auto"/>
        <w:rPr>
          <w:rFonts w:cstheme="minorHAnsi"/>
          <w:sz w:val="24"/>
          <w:szCs w:val="24"/>
        </w:rPr>
      </w:pPr>
      <w:r w:rsidRPr="00C35371">
        <w:rPr>
          <w:rFonts w:cstheme="minorHAnsi"/>
          <w:b/>
          <w:bCs/>
          <w:sz w:val="24"/>
          <w:szCs w:val="24"/>
        </w:rPr>
        <w:t>Support Workers</w:t>
      </w:r>
      <w:r>
        <w:rPr>
          <w:rFonts w:cstheme="minorHAnsi"/>
          <w:b/>
          <w:bCs/>
          <w:sz w:val="24"/>
          <w:szCs w:val="24"/>
        </w:rPr>
        <w:t xml:space="preserve"> (Personal Support Services and Mental Health Team)</w:t>
      </w:r>
      <w:r w:rsidRPr="00C35371">
        <w:rPr>
          <w:rFonts w:cstheme="minorHAnsi"/>
          <w:sz w:val="24"/>
          <w:szCs w:val="24"/>
        </w:rPr>
        <w:t xml:space="preserve"> - Various hours and contract types £10.77 to £11.37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C35371">
        <w:rPr>
          <w:rFonts w:cstheme="minorHAnsi"/>
          <w:sz w:val="24"/>
          <w:szCs w:val="24"/>
        </w:rPr>
        <w:t>ph</w:t>
      </w:r>
      <w:proofErr w:type="spellEnd"/>
    </w:p>
    <w:p w14:paraId="60779F8D" w14:textId="77777777" w:rsidR="00E63C88" w:rsidRPr="00C35371" w:rsidRDefault="00E63C88" w:rsidP="00E63C88">
      <w:pPr>
        <w:pStyle w:val="customhtm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35371">
        <w:rPr>
          <w:rFonts w:asciiTheme="minorHAnsi" w:hAnsiTheme="minorHAnsi" w:cstheme="minorHAnsi"/>
          <w:b/>
          <w:bCs/>
        </w:rPr>
        <w:t xml:space="preserve">Team Leaders </w:t>
      </w:r>
      <w:r>
        <w:rPr>
          <w:rFonts w:asciiTheme="minorHAnsi" w:hAnsiTheme="minorHAnsi" w:cstheme="minorHAnsi"/>
          <w:b/>
          <w:bCs/>
        </w:rPr>
        <w:t xml:space="preserve">x 2 (Personal Support Services) </w:t>
      </w:r>
      <w:r w:rsidRPr="00C35371">
        <w:rPr>
          <w:rFonts w:asciiTheme="minorHAnsi" w:hAnsiTheme="minorHAnsi" w:cstheme="minorHAnsi"/>
          <w:b/>
          <w:bCs/>
        </w:rPr>
        <w:t>-</w:t>
      </w:r>
      <w:r w:rsidRPr="00C35371">
        <w:rPr>
          <w:rFonts w:asciiTheme="minorHAnsi" w:hAnsiTheme="minorHAnsi" w:cstheme="minorHAnsi"/>
        </w:rPr>
        <w:t xml:space="preserve"> </w:t>
      </w:r>
      <w:r w:rsidRPr="00C35371">
        <w:rPr>
          <w:rFonts w:asciiTheme="minorHAnsi" w:hAnsiTheme="minorHAnsi" w:cstheme="minorHAnsi"/>
          <w:color w:val="000000"/>
        </w:rPr>
        <w:t>1x 37 hours Perm,</w:t>
      </w:r>
      <w:r>
        <w:rPr>
          <w:rFonts w:asciiTheme="minorHAnsi" w:hAnsiTheme="minorHAnsi" w:cstheme="minorHAnsi"/>
          <w:color w:val="000000"/>
        </w:rPr>
        <w:t xml:space="preserve"> </w:t>
      </w:r>
      <w:r w:rsidRPr="00C35371">
        <w:rPr>
          <w:rFonts w:asciiTheme="minorHAnsi" w:hAnsiTheme="minorHAnsi" w:cstheme="minorHAnsi"/>
          <w:color w:val="000000"/>
        </w:rPr>
        <w:t>1x 37 hours 6 month Fixed Term Contract,</w:t>
      </w:r>
      <w:r w:rsidRPr="00C35371">
        <w:rPr>
          <w:rFonts w:asciiTheme="minorHAnsi" w:hAnsiTheme="minorHAnsi" w:cstheme="minorHAnsi"/>
        </w:rPr>
        <w:t xml:space="preserve"> </w:t>
      </w:r>
    </w:p>
    <w:p w14:paraId="6830DA28" w14:textId="77777777" w:rsidR="00E63C88" w:rsidRPr="00C35371" w:rsidRDefault="00E63C88" w:rsidP="00E63C88">
      <w:pPr>
        <w:pStyle w:val="customhtm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35371">
        <w:rPr>
          <w:rFonts w:asciiTheme="minorHAnsi" w:hAnsiTheme="minorHAnsi" w:cstheme="minorHAnsi"/>
        </w:rPr>
        <w:t>£25,380 to £27,541 pa</w:t>
      </w:r>
    </w:p>
    <w:p w14:paraId="352E2CFD" w14:textId="77777777" w:rsidR="00E63C88" w:rsidRPr="00C35371" w:rsidRDefault="00E63C88" w:rsidP="00E63C88">
      <w:pPr>
        <w:pStyle w:val="customhtm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4780B46F" w14:textId="77777777" w:rsidR="00E63C88" w:rsidRDefault="00E63C88" w:rsidP="00E63C88">
      <w:pPr>
        <w:spacing w:after="0" w:line="240" w:lineRule="auto"/>
        <w:rPr>
          <w:b/>
          <w:bCs/>
          <w:u w:val="single"/>
        </w:rPr>
      </w:pPr>
      <w:r w:rsidRPr="002C719B">
        <w:rPr>
          <w:b/>
          <w:bCs/>
          <w:u w:val="single"/>
        </w:rPr>
        <w:t>Ho</w:t>
      </w:r>
      <w:r>
        <w:rPr>
          <w:b/>
          <w:bCs/>
          <w:u w:val="single"/>
        </w:rPr>
        <w:t>w do I book an appointment/apply</w:t>
      </w:r>
    </w:p>
    <w:p w14:paraId="2F96EDF4" w14:textId="77777777" w:rsidR="00E63C88" w:rsidRDefault="00E63C88" w:rsidP="00E63C88">
      <w:pPr>
        <w:spacing w:after="0" w:line="240" w:lineRule="auto"/>
      </w:pPr>
      <w:r>
        <w:t xml:space="preserve">Drop in </w:t>
      </w:r>
      <w:r w:rsidRPr="002C719B">
        <w:t xml:space="preserve">on the day, </w:t>
      </w:r>
      <w:r>
        <w:t>or if you prefer, contact us to secure your slot (contact details below).</w:t>
      </w:r>
    </w:p>
    <w:p w14:paraId="4C336522" w14:textId="024D4CC3" w:rsidR="00E63C88" w:rsidRDefault="00E63C88" w:rsidP="00E63C88">
      <w:pPr>
        <w:spacing w:after="0" w:line="240" w:lineRule="auto"/>
      </w:pPr>
      <w:r w:rsidRPr="002C719B">
        <w:t>If you can’t make the event you can find out more and apply</w:t>
      </w:r>
      <w:r>
        <w:t xml:space="preserve"> (click on the links to our jobs website)</w:t>
      </w:r>
      <w:r w:rsidRPr="002C719B">
        <w:t>:</w:t>
      </w:r>
    </w:p>
    <w:p w14:paraId="4FEB72C1" w14:textId="77777777" w:rsidR="00150A06" w:rsidRDefault="00150A06" w:rsidP="00E63C88">
      <w:pPr>
        <w:spacing w:after="0" w:line="240" w:lineRule="auto"/>
      </w:pPr>
    </w:p>
    <w:p w14:paraId="6ABBABBB" w14:textId="5F504D1A" w:rsidR="00E63C88" w:rsidRPr="00DA4B67" w:rsidRDefault="00E63C88" w:rsidP="00E63C88">
      <w:pPr>
        <w:spacing w:after="0" w:line="240" w:lineRule="auto"/>
      </w:pPr>
      <w:hyperlink r:id="rId4" w:history="1">
        <w:r w:rsidRPr="00DA4B67">
          <w:rPr>
            <w:rStyle w:val="Hyperlink"/>
          </w:rPr>
          <w:t>Team Leader</w:t>
        </w:r>
      </w:hyperlink>
      <w:r>
        <w:rPr>
          <w:rStyle w:val="Hyperlink"/>
        </w:rPr>
        <w:t>s</w:t>
      </w:r>
    </w:p>
    <w:p w14:paraId="3CB811BB" w14:textId="47814D95" w:rsidR="00E63C88" w:rsidRDefault="00E63C88" w:rsidP="00E63C88">
      <w:pPr>
        <w:spacing w:after="0" w:line="240" w:lineRule="auto"/>
        <w:rPr>
          <w:rStyle w:val="Hyperlink"/>
        </w:rPr>
      </w:pPr>
      <w:hyperlink r:id="rId5" w:history="1">
        <w:r w:rsidRPr="00DA4B67">
          <w:rPr>
            <w:rStyle w:val="Hyperlink"/>
          </w:rPr>
          <w:t>Support Worker</w:t>
        </w:r>
      </w:hyperlink>
      <w:r>
        <w:rPr>
          <w:rStyle w:val="Hyperlink"/>
        </w:rPr>
        <w:t>s</w:t>
      </w:r>
    </w:p>
    <w:p w14:paraId="468A1B5B" w14:textId="77777777" w:rsidR="00E63C88" w:rsidRDefault="00E63C88" w:rsidP="00E63C88">
      <w:pPr>
        <w:spacing w:after="0" w:line="240" w:lineRule="auto"/>
        <w:rPr>
          <w:rStyle w:val="Hyperlink"/>
        </w:rPr>
      </w:pPr>
    </w:p>
    <w:p w14:paraId="0869861B" w14:textId="77777777" w:rsidR="00E63C88" w:rsidRPr="00F04C7C" w:rsidRDefault="00E63C88" w:rsidP="00E63C88">
      <w:pPr>
        <w:spacing w:after="0" w:line="240" w:lineRule="auto"/>
        <w:rPr>
          <w:rFonts w:cstheme="minorHAnsi"/>
          <w:sz w:val="24"/>
          <w:szCs w:val="24"/>
        </w:rPr>
      </w:pPr>
      <w:r w:rsidRPr="00F04C7C">
        <w:rPr>
          <w:rStyle w:val="Hyperlink"/>
          <w:rFonts w:cstheme="minorHAnsi"/>
          <w:color w:val="auto"/>
          <w:sz w:val="24"/>
          <w:szCs w:val="24"/>
          <w:u w:val="none"/>
        </w:rPr>
        <w:t xml:space="preserve">If attending on the day bring along your ID/right to work documents – passport is ideal or </w:t>
      </w:r>
      <w:r w:rsidRPr="00F04C7C">
        <w:rPr>
          <w:rFonts w:cstheme="minorHAnsi"/>
          <w:sz w:val="24"/>
          <w:szCs w:val="24"/>
        </w:rPr>
        <w:t xml:space="preserve">A birth or adoption certificate issued in the UK, </w:t>
      </w:r>
      <w:r w:rsidRPr="00F04C7C">
        <w:rPr>
          <w:rFonts w:cstheme="minorHAnsi"/>
          <w:b/>
          <w:sz w:val="24"/>
          <w:szCs w:val="24"/>
        </w:rPr>
        <w:t>together with</w:t>
      </w:r>
      <w:r w:rsidRPr="00F04C7C">
        <w:rPr>
          <w:rFonts w:cstheme="minorHAnsi"/>
          <w:sz w:val="24"/>
          <w:szCs w:val="24"/>
        </w:rPr>
        <w:t xml:space="preserve"> an official document giving your National Insurance number and your name issued by a government agency or a previous employer (e.g. P60, P45)</w:t>
      </w:r>
    </w:p>
    <w:p w14:paraId="534A7560" w14:textId="77777777" w:rsidR="00E63C88" w:rsidRDefault="00E63C88" w:rsidP="00E63C88">
      <w:pPr>
        <w:spacing w:after="0" w:line="240" w:lineRule="auto"/>
        <w:rPr>
          <w:rStyle w:val="Hyperlink"/>
          <w:color w:val="auto"/>
          <w:u w:val="none"/>
        </w:rPr>
      </w:pPr>
    </w:p>
    <w:p w14:paraId="6A85CD39" w14:textId="3B483DD0" w:rsidR="00E63C88" w:rsidRDefault="00E63C88" w:rsidP="00E63C88">
      <w:pPr>
        <w:spacing w:after="0" w:line="240" w:lineRule="auto"/>
        <w:rPr>
          <w:rStyle w:val="Hyperlink"/>
          <w:color w:val="auto"/>
          <w:u w:val="none"/>
        </w:rPr>
      </w:pPr>
      <w:r w:rsidRPr="00F04C7C">
        <w:rPr>
          <w:rStyle w:val="Hyperlink"/>
          <w:color w:val="auto"/>
          <w:u w:val="none"/>
        </w:rPr>
        <w:t>If you have any visa or permit permissions to work in the UK you will need to bring these along with you.</w:t>
      </w:r>
    </w:p>
    <w:p w14:paraId="5D78208A" w14:textId="77777777" w:rsidR="00E63C88" w:rsidRPr="00F04C7C" w:rsidRDefault="00E63C88" w:rsidP="00E63C88">
      <w:pPr>
        <w:spacing w:after="0" w:line="240" w:lineRule="auto"/>
        <w:rPr>
          <w:rStyle w:val="Hyperlink"/>
          <w:color w:val="auto"/>
          <w:u w:val="none"/>
        </w:rPr>
      </w:pPr>
    </w:p>
    <w:p w14:paraId="2A1EEC62" w14:textId="77777777" w:rsidR="00E63C88" w:rsidRPr="002C719B" w:rsidRDefault="00E63C88" w:rsidP="00E63C88">
      <w:pPr>
        <w:spacing w:after="0" w:line="240" w:lineRule="auto"/>
        <w:rPr>
          <w:b/>
          <w:bCs/>
          <w:u w:val="single"/>
        </w:rPr>
      </w:pPr>
      <w:r w:rsidRPr="002C719B">
        <w:rPr>
          <w:b/>
          <w:bCs/>
          <w:u w:val="single"/>
        </w:rPr>
        <w:t xml:space="preserve">Contact Details </w:t>
      </w:r>
    </w:p>
    <w:p w14:paraId="7F5F3BEC" w14:textId="64852F03" w:rsidR="00E63C88" w:rsidRDefault="00E63C88" w:rsidP="00E63C88">
      <w:pPr>
        <w:spacing w:after="0" w:line="240" w:lineRule="auto"/>
      </w:pPr>
      <w:r>
        <w:t>For an informal discussion about the roles and/or to pre-book an appointment slot on the day:</w:t>
      </w:r>
    </w:p>
    <w:p w14:paraId="646980F8" w14:textId="77777777" w:rsidR="00E63C88" w:rsidRDefault="00E63C88" w:rsidP="00E63C88">
      <w:pPr>
        <w:spacing w:after="0" w:line="240" w:lineRule="auto"/>
      </w:pPr>
    </w:p>
    <w:p w14:paraId="038AC227" w14:textId="77777777" w:rsidR="00E63C88" w:rsidRPr="00E63C88" w:rsidRDefault="00E63C88" w:rsidP="00E63C88">
      <w:pPr>
        <w:spacing w:after="0" w:line="240" w:lineRule="auto"/>
        <w:rPr>
          <w:rFonts w:cstheme="minorHAnsi"/>
          <w:sz w:val="24"/>
          <w:szCs w:val="24"/>
        </w:rPr>
      </w:pPr>
      <w:r w:rsidRPr="00E63C88">
        <w:rPr>
          <w:rFonts w:cstheme="minorHAnsi"/>
          <w:sz w:val="24"/>
          <w:szCs w:val="24"/>
        </w:rPr>
        <w:t>Sarah Benton (T): 01904 551869</w:t>
      </w:r>
    </w:p>
    <w:p w14:paraId="7D46F78E" w14:textId="77777777" w:rsidR="00E63C88" w:rsidRPr="00E63C88" w:rsidRDefault="00E63C88" w:rsidP="00E63C88">
      <w:pPr>
        <w:spacing w:after="0" w:line="240" w:lineRule="auto"/>
        <w:rPr>
          <w:rFonts w:cstheme="minorHAnsi"/>
          <w:sz w:val="24"/>
          <w:szCs w:val="24"/>
        </w:rPr>
      </w:pPr>
      <w:r w:rsidRPr="00E63C88">
        <w:rPr>
          <w:rFonts w:cstheme="minorHAnsi"/>
          <w:sz w:val="24"/>
          <w:szCs w:val="24"/>
        </w:rPr>
        <w:t>or</w:t>
      </w:r>
    </w:p>
    <w:p w14:paraId="15280922" w14:textId="0CEDA38E" w:rsidR="00E63C88" w:rsidRPr="00E63C88" w:rsidRDefault="00E63C88" w:rsidP="00E63C8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63C88">
        <w:rPr>
          <w:rFonts w:cstheme="minorHAnsi"/>
          <w:sz w:val="24"/>
          <w:szCs w:val="24"/>
        </w:rPr>
        <w:t>Selene Telfer, (M) 07827 083980</w:t>
      </w:r>
    </w:p>
    <w:p w14:paraId="71128699" w14:textId="77777777" w:rsidR="00E63C88" w:rsidRDefault="00E63C88" w:rsidP="00E63C88">
      <w:pPr>
        <w:spacing w:after="0" w:line="240" w:lineRule="auto"/>
      </w:pPr>
    </w:p>
    <w:sectPr w:rsidR="00E63C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88"/>
    <w:rsid w:val="00150A06"/>
    <w:rsid w:val="007449DC"/>
    <w:rsid w:val="00933A55"/>
    <w:rsid w:val="00C1757C"/>
    <w:rsid w:val="00CE09FC"/>
    <w:rsid w:val="00E63C88"/>
    <w:rsid w:val="00ED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F7AA9"/>
  <w15:chartTrackingRefBased/>
  <w15:docId w15:val="{53CAF141-596D-43F8-B46A-A65B41D1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C88"/>
    <w:rPr>
      <w:color w:val="0563C1" w:themeColor="hyperlink"/>
      <w:u w:val="single"/>
    </w:rPr>
  </w:style>
  <w:style w:type="paragraph" w:customStyle="1" w:styleId="customhtml">
    <w:name w:val="customhtml"/>
    <w:basedOn w:val="Normal"/>
    <w:rsid w:val="00E6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bs.york.gov.uk/tlive_webrecruitment/wrd/run/ETREC107GF.open?VACANCY_ID=648015CTGH&amp;WVID=6279862SsW&amp;LANG=USA" TargetMode="External"/><Relationship Id="rId4" Type="http://schemas.openxmlformats.org/officeDocument/2006/relationships/hyperlink" Target="https://jobs.york.gov.uk/tlive_webrecruitment/wrd/run/ETREC107GF.open?VACANCY_ID=992948Cju6&amp;WVID=6279862SsW&amp;LANG=U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York Council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Joanne</dc:creator>
  <cp:keywords/>
  <dc:description/>
  <cp:lastModifiedBy>Reynolds, Joanne</cp:lastModifiedBy>
  <cp:revision>2</cp:revision>
  <dcterms:created xsi:type="dcterms:W3CDTF">2022-09-30T13:44:00Z</dcterms:created>
  <dcterms:modified xsi:type="dcterms:W3CDTF">2022-09-30T14:44:00Z</dcterms:modified>
</cp:coreProperties>
</file>