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E8" w:rsidRDefault="007B27E8">
      <w:pPr>
        <w:rPr>
          <w:noProof/>
          <w:sz w:val="20"/>
          <w:lang w:eastAsia="en-GB"/>
        </w:rPr>
      </w:pPr>
      <w:bookmarkStart w:id="0" w:name="_GoBack"/>
      <w:bookmarkEnd w:id="0"/>
    </w:p>
    <w:p w:rsidR="00875FCF" w:rsidRDefault="00875FCF">
      <w:pPr>
        <w:rPr>
          <w:noProof/>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496"/>
        <w:gridCol w:w="1110"/>
        <w:gridCol w:w="663"/>
        <w:gridCol w:w="1374"/>
        <w:gridCol w:w="2024"/>
        <w:gridCol w:w="519"/>
        <w:gridCol w:w="1531"/>
      </w:tblGrid>
      <w:tr w:rsidR="00875FCF" w:rsidRPr="000142D8" w:rsidTr="00B9588A">
        <w:tc>
          <w:tcPr>
            <w:tcW w:w="2932" w:type="dxa"/>
            <w:gridSpan w:val="4"/>
          </w:tcPr>
          <w:p w:rsidR="00875FCF" w:rsidRPr="000142D8" w:rsidRDefault="00875FCF" w:rsidP="00B9588A">
            <w:pPr>
              <w:pStyle w:val="Heading1"/>
            </w:pPr>
          </w:p>
          <w:p w:rsidR="00875FCF" w:rsidRPr="000142D8" w:rsidRDefault="00607151" w:rsidP="00B9588A">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3872">
                  <v:imagedata r:id="rId7" o:title=""/>
                  <w10:wrap type="square" side="right"/>
                </v:shape>
                <o:OLEObject Type="Embed" ProgID="PBrush" ShapeID="_x0000_s1036" DrawAspect="Content" ObjectID="_1699434158" r:id="rId8"/>
              </w:object>
            </w:r>
          </w:p>
          <w:p w:rsidR="00875FCF" w:rsidRPr="000142D8" w:rsidRDefault="00875FCF" w:rsidP="00B9588A">
            <w:pPr>
              <w:jc w:val="right"/>
            </w:pPr>
          </w:p>
        </w:tc>
        <w:tc>
          <w:tcPr>
            <w:tcW w:w="4036" w:type="dxa"/>
            <w:gridSpan w:val="3"/>
          </w:tcPr>
          <w:p w:rsidR="00875FCF" w:rsidRPr="000142D8" w:rsidRDefault="00875FCF" w:rsidP="00B9588A">
            <w:pPr>
              <w:pStyle w:val="Heading1"/>
              <w:rPr>
                <w:sz w:val="28"/>
              </w:rPr>
            </w:pPr>
          </w:p>
          <w:p w:rsidR="00875FCF" w:rsidRPr="000142D8" w:rsidRDefault="00875FCF" w:rsidP="00B9588A"/>
          <w:p w:rsidR="00875FCF" w:rsidRPr="000142D8" w:rsidRDefault="00875FCF" w:rsidP="00B9588A">
            <w:pPr>
              <w:pStyle w:val="Heading1"/>
              <w:jc w:val="center"/>
              <w:rPr>
                <w:sz w:val="32"/>
              </w:rPr>
            </w:pPr>
            <w:r w:rsidRPr="000142D8">
              <w:rPr>
                <w:sz w:val="32"/>
              </w:rPr>
              <w:t>JOB DESCRIPTION</w:t>
            </w:r>
          </w:p>
          <w:p w:rsidR="00875FCF" w:rsidRPr="000142D8" w:rsidRDefault="00875FCF" w:rsidP="00B9588A">
            <w:pPr>
              <w:rPr>
                <w:b/>
                <w:bCs/>
              </w:rPr>
            </w:pPr>
          </w:p>
        </w:tc>
        <w:tc>
          <w:tcPr>
            <w:tcW w:w="1560" w:type="dxa"/>
          </w:tcPr>
          <w:p w:rsidR="00875FCF" w:rsidRPr="000142D8" w:rsidRDefault="00875FCF" w:rsidP="00B9588A">
            <w:pPr>
              <w:pStyle w:val="Title"/>
              <w:jc w:val="left"/>
              <w:rPr>
                <w:sz w:val="32"/>
                <w:szCs w:val="32"/>
              </w:rPr>
            </w:pPr>
            <w:r w:rsidRPr="000142D8">
              <w:rPr>
                <w:sz w:val="32"/>
                <w:szCs w:val="32"/>
              </w:rPr>
              <w:t>Form</w:t>
            </w:r>
          </w:p>
          <w:p w:rsidR="00875FCF" w:rsidRPr="000142D8" w:rsidRDefault="00875FCF" w:rsidP="00B9588A">
            <w:pPr>
              <w:pStyle w:val="Heading1"/>
            </w:pPr>
            <w:r w:rsidRPr="000142D8">
              <w:rPr>
                <w:sz w:val="32"/>
                <w:szCs w:val="32"/>
              </w:rPr>
              <w:t>JD1</w:t>
            </w:r>
          </w:p>
        </w:tc>
      </w:tr>
      <w:tr w:rsidR="00875FCF" w:rsidRPr="000276E5" w:rsidTr="00B9588A">
        <w:tc>
          <w:tcPr>
            <w:tcW w:w="4377" w:type="dxa"/>
            <w:gridSpan w:val="5"/>
          </w:tcPr>
          <w:p w:rsidR="00875FCF" w:rsidRPr="009E29AC" w:rsidRDefault="00875FCF" w:rsidP="00B9588A">
            <w:pPr>
              <w:spacing w:before="60" w:after="60"/>
              <w:rPr>
                <w:rFonts w:cs="Arial"/>
                <w:b/>
                <w:bCs/>
              </w:rPr>
            </w:pPr>
            <w:r w:rsidRPr="009E29AC">
              <w:rPr>
                <w:rFonts w:cs="Arial"/>
                <w:b/>
                <w:bCs/>
              </w:rPr>
              <w:t>JOB TITLE</w:t>
            </w:r>
            <w:bookmarkStart w:id="1" w:name="PA"/>
            <w:r w:rsidRPr="009E29AC">
              <w:rPr>
                <w:rFonts w:cs="Arial"/>
                <w:b/>
                <w:bCs/>
              </w:rPr>
              <w:t xml:space="preserve">:  </w:t>
            </w:r>
            <w:bookmarkEnd w:id="1"/>
            <w:r>
              <w:t>Street Lighting Electrical Operative</w:t>
            </w:r>
          </w:p>
        </w:tc>
        <w:tc>
          <w:tcPr>
            <w:tcW w:w="4151" w:type="dxa"/>
            <w:gridSpan w:val="3"/>
          </w:tcPr>
          <w:p w:rsidR="00875FCF" w:rsidRPr="009E29AC" w:rsidRDefault="00875FCF" w:rsidP="00B9588A">
            <w:pPr>
              <w:spacing w:before="60" w:after="60"/>
              <w:rPr>
                <w:rFonts w:cs="Arial"/>
                <w:b/>
                <w:bCs/>
              </w:rPr>
            </w:pPr>
            <w:r w:rsidRPr="009E29AC">
              <w:rPr>
                <w:rFonts w:cs="Arial"/>
                <w:b/>
                <w:bCs/>
              </w:rPr>
              <w:t xml:space="preserve">POST NUMBER: </w:t>
            </w:r>
          </w:p>
          <w:p w:rsidR="00875FCF" w:rsidRPr="009E29AC" w:rsidRDefault="00875FCF" w:rsidP="00B9588A">
            <w:pPr>
              <w:spacing w:before="60" w:after="60"/>
              <w:rPr>
                <w:rFonts w:cs="Arial"/>
                <w:b/>
                <w:bCs/>
              </w:rPr>
            </w:pPr>
          </w:p>
        </w:tc>
      </w:tr>
      <w:tr w:rsidR="00875FCF" w:rsidRPr="0001092F" w:rsidTr="00B9588A">
        <w:tc>
          <w:tcPr>
            <w:tcW w:w="4377" w:type="dxa"/>
            <w:gridSpan w:val="5"/>
          </w:tcPr>
          <w:p w:rsidR="00875FCF" w:rsidRPr="009E29AC" w:rsidRDefault="00875FCF" w:rsidP="00B9588A">
            <w:pPr>
              <w:spacing w:before="60" w:after="60"/>
              <w:rPr>
                <w:rFonts w:cs="Arial"/>
                <w:b/>
                <w:bCs/>
              </w:rPr>
            </w:pPr>
            <w:r w:rsidRPr="009E29AC">
              <w:rPr>
                <w:rFonts w:cs="Arial"/>
                <w:b/>
                <w:bCs/>
              </w:rPr>
              <w:t xml:space="preserve">REPORTS TO (Job Title): </w:t>
            </w:r>
          </w:p>
        </w:tc>
        <w:tc>
          <w:tcPr>
            <w:tcW w:w="4151" w:type="dxa"/>
            <w:gridSpan w:val="3"/>
          </w:tcPr>
          <w:p w:rsidR="00875FCF" w:rsidRPr="00875FCF" w:rsidRDefault="00875FCF" w:rsidP="00B9588A">
            <w:pPr>
              <w:spacing w:before="60" w:after="60"/>
              <w:rPr>
                <w:rFonts w:cs="Arial"/>
                <w:bCs/>
              </w:rPr>
            </w:pPr>
            <w:r w:rsidRPr="00875FCF">
              <w:rPr>
                <w:bCs/>
              </w:rPr>
              <w:t>Street Lighting Manager</w:t>
            </w:r>
          </w:p>
          <w:p w:rsidR="00875FCF" w:rsidRPr="009E29AC" w:rsidRDefault="00875FCF" w:rsidP="00B9588A">
            <w:pPr>
              <w:spacing w:before="60" w:after="60"/>
              <w:rPr>
                <w:rFonts w:cs="Arial"/>
                <w:bCs/>
              </w:rPr>
            </w:pPr>
          </w:p>
        </w:tc>
      </w:tr>
      <w:tr w:rsidR="00875FCF" w:rsidRPr="000276E5" w:rsidTr="00B9588A">
        <w:tc>
          <w:tcPr>
            <w:tcW w:w="4377" w:type="dxa"/>
            <w:gridSpan w:val="5"/>
          </w:tcPr>
          <w:p w:rsidR="00875FCF" w:rsidRPr="009E29AC" w:rsidRDefault="00875FCF" w:rsidP="00B9588A">
            <w:pPr>
              <w:spacing w:before="60" w:after="60"/>
              <w:rPr>
                <w:rFonts w:cs="Arial"/>
                <w:b/>
                <w:bCs/>
              </w:rPr>
            </w:pPr>
            <w:r w:rsidRPr="009E29AC">
              <w:rPr>
                <w:rFonts w:cs="Arial"/>
                <w:b/>
                <w:bCs/>
              </w:rPr>
              <w:t xml:space="preserve">DEPARTMENT: </w:t>
            </w:r>
            <w:r>
              <w:t>Street Lighting</w:t>
            </w:r>
          </w:p>
        </w:tc>
        <w:tc>
          <w:tcPr>
            <w:tcW w:w="4151" w:type="dxa"/>
            <w:gridSpan w:val="3"/>
          </w:tcPr>
          <w:p w:rsidR="00875FCF" w:rsidRPr="009E29AC" w:rsidRDefault="00875FCF" w:rsidP="00B9588A">
            <w:pPr>
              <w:spacing w:before="60" w:after="60"/>
              <w:rPr>
                <w:rFonts w:cs="Arial"/>
                <w:b/>
                <w:bCs/>
              </w:rPr>
            </w:pPr>
            <w:r w:rsidRPr="009E29AC">
              <w:rPr>
                <w:rFonts w:cs="Arial"/>
                <w:b/>
                <w:bCs/>
              </w:rPr>
              <w:t xml:space="preserve">GRADE: </w:t>
            </w:r>
            <w:r w:rsidRPr="00875FCF">
              <w:rPr>
                <w:rFonts w:cs="Arial"/>
                <w:bCs/>
              </w:rPr>
              <w:t>6</w:t>
            </w:r>
          </w:p>
        </w:tc>
      </w:tr>
      <w:tr w:rsidR="00875FCF" w:rsidRPr="000276E5" w:rsidTr="00B9588A">
        <w:trPr>
          <w:cantSplit/>
        </w:trPr>
        <w:tc>
          <w:tcPr>
            <w:tcW w:w="2238" w:type="dxa"/>
            <w:gridSpan w:val="3"/>
          </w:tcPr>
          <w:p w:rsidR="00875FCF" w:rsidRPr="009E29AC" w:rsidRDefault="00875FCF" w:rsidP="00B9588A">
            <w:pPr>
              <w:spacing w:before="60" w:after="60"/>
              <w:rPr>
                <w:rFonts w:cs="Arial"/>
                <w:b/>
                <w:bCs/>
              </w:rPr>
            </w:pPr>
            <w:r w:rsidRPr="009E29AC">
              <w:rPr>
                <w:rFonts w:cs="Arial"/>
                <w:b/>
                <w:bCs/>
              </w:rPr>
              <w:t>JE REF:</w:t>
            </w:r>
          </w:p>
        </w:tc>
        <w:tc>
          <w:tcPr>
            <w:tcW w:w="2139" w:type="dxa"/>
            <w:gridSpan w:val="2"/>
          </w:tcPr>
          <w:p w:rsidR="00875FCF" w:rsidRPr="00875FCF" w:rsidRDefault="00875FCF" w:rsidP="00B9588A">
            <w:pPr>
              <w:spacing w:before="60" w:after="60"/>
              <w:jc w:val="center"/>
              <w:rPr>
                <w:rFonts w:cs="Arial"/>
                <w:bCs/>
              </w:rPr>
            </w:pPr>
            <w:r w:rsidRPr="00875FCF">
              <w:rPr>
                <w:rFonts w:cs="Arial"/>
                <w:bCs/>
              </w:rPr>
              <w:t>4060</w:t>
            </w:r>
          </w:p>
        </w:tc>
        <w:tc>
          <w:tcPr>
            <w:tcW w:w="2048" w:type="dxa"/>
          </w:tcPr>
          <w:p w:rsidR="00875FCF" w:rsidRPr="009E29AC" w:rsidRDefault="00875FCF" w:rsidP="00B9588A">
            <w:pPr>
              <w:spacing w:before="60" w:after="60"/>
              <w:rPr>
                <w:rFonts w:cs="Arial"/>
                <w:b/>
                <w:bCs/>
              </w:rPr>
            </w:pPr>
            <w:r w:rsidRPr="009E29AC">
              <w:rPr>
                <w:rFonts w:cs="Arial"/>
                <w:b/>
                <w:bCs/>
              </w:rPr>
              <w:t>PANEL DATE:</w:t>
            </w:r>
          </w:p>
        </w:tc>
        <w:tc>
          <w:tcPr>
            <w:tcW w:w="2103" w:type="dxa"/>
            <w:gridSpan w:val="2"/>
          </w:tcPr>
          <w:p w:rsidR="00875FCF" w:rsidRPr="009E29AC" w:rsidRDefault="00875FCF" w:rsidP="00B9588A">
            <w:pPr>
              <w:spacing w:before="60" w:after="60"/>
              <w:jc w:val="center"/>
              <w:rPr>
                <w:rFonts w:cs="Arial"/>
                <w:bCs/>
              </w:rPr>
            </w:pPr>
            <w:r>
              <w:rPr>
                <w:rFonts w:cs="Arial"/>
                <w:bCs/>
              </w:rPr>
              <w:t>11/09/2018</w:t>
            </w:r>
          </w:p>
        </w:tc>
      </w:tr>
      <w:tr w:rsidR="007B27E8">
        <w:trPr>
          <w:cantSplit/>
        </w:trPr>
        <w:tc>
          <w:tcPr>
            <w:tcW w:w="584" w:type="dxa"/>
          </w:tcPr>
          <w:p w:rsidR="007B27E8" w:rsidRDefault="007B27E8">
            <w:pPr>
              <w:rPr>
                <w:b/>
                <w:bCs/>
              </w:rPr>
            </w:pPr>
            <w:r>
              <w:rPr>
                <w:b/>
                <w:bCs/>
              </w:rPr>
              <w:t>1.</w:t>
            </w:r>
          </w:p>
        </w:tc>
        <w:tc>
          <w:tcPr>
            <w:tcW w:w="7944" w:type="dxa"/>
            <w:gridSpan w:val="7"/>
          </w:tcPr>
          <w:p w:rsidR="007B27E8" w:rsidRDefault="007B27E8">
            <w:pPr>
              <w:rPr>
                <w:b/>
                <w:bCs/>
              </w:rPr>
            </w:pPr>
            <w:r>
              <w:rPr>
                <w:b/>
                <w:bCs/>
              </w:rPr>
              <w:t xml:space="preserve">MAIN PURPOSE OF JOB </w:t>
            </w:r>
          </w:p>
          <w:p w:rsidR="007B27E8" w:rsidRDefault="007B27E8" w:rsidP="0020571A">
            <w:r>
              <w:t>To respond quickly and reliably to the daily, weekly and contracted requirements of C</w:t>
            </w:r>
            <w:r w:rsidR="002512E5">
              <w:t>O</w:t>
            </w:r>
            <w:r>
              <w:t xml:space="preserve">YC </w:t>
            </w:r>
            <w:r w:rsidR="0020571A">
              <w:t>Street lighting team</w:t>
            </w:r>
            <w:r>
              <w:t xml:space="preserve"> in terms of </w:t>
            </w:r>
            <w:r w:rsidR="0020571A">
              <w:t>maintenance</w:t>
            </w:r>
            <w:r>
              <w:t xml:space="preserve">, </w:t>
            </w:r>
            <w:r w:rsidR="0020571A">
              <w:t>repairs and new installations</w:t>
            </w:r>
            <w:r w:rsidR="002512E5">
              <w:t>,</w:t>
            </w:r>
            <w:r w:rsidR="0020571A">
              <w:t xml:space="preserve"> </w:t>
            </w:r>
            <w:r>
              <w:t xml:space="preserve">altering and repairing </w:t>
            </w:r>
            <w:r w:rsidR="0020571A">
              <w:t xml:space="preserve">street lighting </w:t>
            </w:r>
            <w:r w:rsidR="002512E5">
              <w:t xml:space="preserve">and highway </w:t>
            </w:r>
            <w:r w:rsidR="0020571A">
              <w:t>infrastructure on</w:t>
            </w:r>
            <w:r w:rsidR="002512E5">
              <w:t xml:space="preserve"> the</w:t>
            </w:r>
            <w:r w:rsidR="0020571A">
              <w:t xml:space="preserve"> highways</w:t>
            </w:r>
            <w:r>
              <w:t xml:space="preserve"> in York</w:t>
            </w:r>
          </w:p>
        </w:tc>
      </w:tr>
      <w:tr w:rsidR="007B27E8">
        <w:trPr>
          <w:cantSplit/>
        </w:trPr>
        <w:tc>
          <w:tcPr>
            <w:tcW w:w="584" w:type="dxa"/>
          </w:tcPr>
          <w:p w:rsidR="007B27E8" w:rsidRDefault="007B27E8">
            <w:pPr>
              <w:rPr>
                <w:b/>
                <w:bCs/>
              </w:rPr>
            </w:pPr>
            <w:r>
              <w:rPr>
                <w:b/>
                <w:bCs/>
              </w:rPr>
              <w:t>2.</w:t>
            </w:r>
          </w:p>
        </w:tc>
        <w:tc>
          <w:tcPr>
            <w:tcW w:w="7944" w:type="dxa"/>
            <w:gridSpan w:val="7"/>
          </w:tcPr>
          <w:p w:rsidR="007B27E8" w:rsidRDefault="007B27E8">
            <w:pPr>
              <w:rPr>
                <w:b/>
                <w:bCs/>
              </w:rPr>
            </w:pPr>
            <w:r>
              <w:rPr>
                <w:b/>
                <w:bCs/>
              </w:rPr>
              <w:t>CORE RESPONSIBILITIES, TASKS &amp; DUTIES:</w:t>
            </w:r>
          </w:p>
          <w:p w:rsidR="007B27E8" w:rsidRDefault="007B27E8">
            <w:pPr>
              <w:rPr>
                <w:b/>
                <w:bCs/>
              </w:rPr>
            </w:pP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20571A">
            <w:r>
              <w:t xml:space="preserve">To report to the depot each morning to be allocated work, collect the necessary tools and materials and go to the required location to carry out </w:t>
            </w:r>
            <w:r w:rsidR="0020571A">
              <w:t>street lighting related works</w:t>
            </w:r>
            <w:r>
              <w:t>, for ad hoc maintenance or safety – related work.</w:t>
            </w:r>
          </w:p>
        </w:tc>
      </w:tr>
      <w:tr w:rsidR="007B27E8">
        <w:trPr>
          <w:cantSplit/>
          <w:trHeight w:val="690"/>
        </w:trPr>
        <w:tc>
          <w:tcPr>
            <w:tcW w:w="584" w:type="dxa"/>
          </w:tcPr>
          <w:p w:rsidR="007B27E8" w:rsidRDefault="007B27E8"/>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20571A">
            <w:r>
              <w:t>To assist with the</w:t>
            </w:r>
            <w:r w:rsidR="0020571A">
              <w:t xml:space="preserve"> daily/weekly job</w:t>
            </w:r>
            <w:r>
              <w:t xml:space="preserve"> plan and to </w:t>
            </w:r>
            <w:r w:rsidR="0020571A">
              <w:t>arrange works</w:t>
            </w:r>
            <w:r w:rsidR="005A26E2">
              <w:t xml:space="preserve"> schedules for the day/week (</w:t>
            </w:r>
            <w:r w:rsidR="0020571A">
              <w:t>some lone working will be necessary from time to time)</w:t>
            </w:r>
            <w:r>
              <w:t xml:space="preserve">. Assists the </w:t>
            </w:r>
            <w:r w:rsidR="0020571A">
              <w:t>Electrician on occasions undertaking minor electrical repairs</w:t>
            </w:r>
            <w:r w:rsidR="005A26E2">
              <w:t>/</w:t>
            </w:r>
            <w:r w:rsidR="002512E5">
              <w:t>maintenance on</w:t>
            </w:r>
            <w:r w:rsidR="0020571A">
              <w:t xml:space="preserve"> street lighting (training in place)</w:t>
            </w:r>
            <w:r w:rsidR="005A26E2">
              <w:t xml:space="preserve"> and</w:t>
            </w:r>
            <w:r>
              <w:t xml:space="preserve"> when carrying out site-specific risk assessments.</w:t>
            </w:r>
          </w:p>
        </w:tc>
      </w:tr>
      <w:tr w:rsidR="007B27E8" w:rsidTr="00035804">
        <w:trPr>
          <w:trHeight w:val="690"/>
        </w:trPr>
        <w:tc>
          <w:tcPr>
            <w:tcW w:w="584" w:type="dxa"/>
          </w:tcPr>
          <w:p w:rsidR="007B27E8" w:rsidRDefault="007B27E8"/>
        </w:tc>
        <w:tc>
          <w:tcPr>
            <w:tcW w:w="496" w:type="dxa"/>
          </w:tcPr>
          <w:p w:rsidR="007B27E8" w:rsidRDefault="007B27E8" w:rsidP="00E80C05">
            <w:pPr>
              <w:pStyle w:val="ListParagraph"/>
              <w:numPr>
                <w:ilvl w:val="0"/>
                <w:numId w:val="16"/>
              </w:numPr>
            </w:pPr>
          </w:p>
        </w:tc>
        <w:tc>
          <w:tcPr>
            <w:tcW w:w="7448" w:type="dxa"/>
            <w:gridSpan w:val="6"/>
          </w:tcPr>
          <w:p w:rsidR="007B27E8" w:rsidRDefault="007B27E8">
            <w:r>
              <w:t>To carry out vehicle</w:t>
            </w:r>
            <w:r w:rsidR="002512E5">
              <w:t>/crane/MEWP</w:t>
            </w:r>
            <w:r>
              <w:t xml:space="preserve"> inspections daily in accordance with the fleet daily check / defect logbook, to document all defects </w:t>
            </w:r>
            <w:r w:rsidR="002512E5">
              <w:t>and report to the CYC transport section or street lighting manager.</w:t>
            </w:r>
          </w:p>
        </w:tc>
      </w:tr>
      <w:tr w:rsidR="007B27E8" w:rsidTr="00E80C05">
        <w:trPr>
          <w:trHeight w:val="983"/>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
              <w:t>To carry out the work detailed in the plan, including tasks such as:</w:t>
            </w:r>
          </w:p>
          <w:p w:rsidR="007B27E8" w:rsidRDefault="007B27E8"/>
          <w:p w:rsidR="007B27E8" w:rsidRDefault="005A26E2" w:rsidP="00E80C05">
            <w:pPr>
              <w:numPr>
                <w:ilvl w:val="0"/>
                <w:numId w:val="11"/>
              </w:numPr>
              <w:tabs>
                <w:tab w:val="clear" w:pos="360"/>
              </w:tabs>
              <w:ind w:left="357" w:hanging="357"/>
            </w:pPr>
            <w:r>
              <w:t>Column excavations/trenching (hand dig)</w:t>
            </w:r>
            <w:r w:rsidR="00283682">
              <w:t xml:space="preserve"> including concreting/reinstatements.</w:t>
            </w:r>
          </w:p>
          <w:p w:rsidR="007B27E8" w:rsidRDefault="005A26E2" w:rsidP="00E80C05">
            <w:pPr>
              <w:numPr>
                <w:ilvl w:val="0"/>
                <w:numId w:val="11"/>
              </w:numPr>
              <w:tabs>
                <w:tab w:val="clear" w:pos="360"/>
              </w:tabs>
              <w:ind w:left="357" w:hanging="357"/>
            </w:pPr>
            <w:r>
              <w:t>Installing street lighting columns with use of HIAB</w:t>
            </w:r>
            <w:r w:rsidR="00955CCF">
              <w:t>/crane arm(training dependant)</w:t>
            </w:r>
          </w:p>
          <w:p w:rsidR="00283682" w:rsidRDefault="00283682" w:rsidP="00E80C05">
            <w:pPr>
              <w:numPr>
                <w:ilvl w:val="0"/>
                <w:numId w:val="11"/>
              </w:numPr>
              <w:tabs>
                <w:tab w:val="clear" w:pos="360"/>
              </w:tabs>
              <w:ind w:left="357" w:hanging="357"/>
            </w:pPr>
            <w:r>
              <w:t>Driving requirements of minimum C1 licence for 7.5 tonne vehicles</w:t>
            </w:r>
            <w:r w:rsidR="00E80C05">
              <w:t xml:space="preserve"> preferable L</w:t>
            </w:r>
            <w:r w:rsidR="002512E5">
              <w:t>GV</w:t>
            </w:r>
          </w:p>
          <w:p w:rsidR="007B27E8" w:rsidRDefault="005A26E2" w:rsidP="00E80C05">
            <w:pPr>
              <w:numPr>
                <w:ilvl w:val="0"/>
                <w:numId w:val="11"/>
              </w:numPr>
              <w:tabs>
                <w:tab w:val="clear" w:pos="360"/>
              </w:tabs>
              <w:ind w:left="357" w:hanging="357"/>
            </w:pPr>
            <w:r>
              <w:t>Minor electrical repairs/maintenance on</w:t>
            </w:r>
            <w:r w:rsidR="00955CCF">
              <w:t xml:space="preserve"> street </w:t>
            </w:r>
            <w:r>
              <w:t xml:space="preserve"> lights</w:t>
            </w:r>
          </w:p>
          <w:p w:rsidR="007B27E8" w:rsidRDefault="00955CCF" w:rsidP="00E80C05">
            <w:pPr>
              <w:numPr>
                <w:ilvl w:val="0"/>
                <w:numId w:val="11"/>
              </w:numPr>
              <w:tabs>
                <w:tab w:val="clear" w:pos="360"/>
              </w:tabs>
              <w:ind w:left="357" w:hanging="357"/>
            </w:pPr>
            <w:r>
              <w:t>Basic w</w:t>
            </w:r>
            <w:r w:rsidR="005A26E2">
              <w:t>iring of Lights on new ins</w:t>
            </w:r>
            <w:r>
              <w:t>tallations for connection by Electricity board</w:t>
            </w:r>
          </w:p>
          <w:p w:rsidR="007B27E8" w:rsidRDefault="005A26E2" w:rsidP="00E80C05">
            <w:pPr>
              <w:numPr>
                <w:ilvl w:val="0"/>
                <w:numId w:val="11"/>
              </w:numPr>
              <w:tabs>
                <w:tab w:val="clear" w:pos="360"/>
              </w:tabs>
              <w:ind w:left="357" w:hanging="357"/>
            </w:pPr>
            <w:r>
              <w:t>Working at height activities including installs/repairs of lights</w:t>
            </w:r>
            <w:r w:rsidR="00283682">
              <w:t>/removals</w:t>
            </w:r>
            <w:r w:rsidR="00955CCF">
              <w:t>/bracket arm installs and other highway electrical equipment installs</w:t>
            </w:r>
          </w:p>
          <w:p w:rsidR="00283682" w:rsidRDefault="00283682" w:rsidP="00E80C05">
            <w:pPr>
              <w:numPr>
                <w:ilvl w:val="0"/>
                <w:numId w:val="11"/>
              </w:numPr>
              <w:tabs>
                <w:tab w:val="clear" w:pos="360"/>
              </w:tabs>
              <w:ind w:left="357" w:hanging="357"/>
            </w:pPr>
            <w:r>
              <w:t>Sign post and fascia</w:t>
            </w:r>
            <w:r w:rsidR="005A26E2">
              <w:t xml:space="preserve"> installs</w:t>
            </w:r>
            <w:r w:rsidR="00F01645">
              <w:t>/removals</w:t>
            </w:r>
          </w:p>
          <w:p w:rsidR="007B27E8" w:rsidRDefault="00F01645" w:rsidP="00E80C05">
            <w:pPr>
              <w:numPr>
                <w:ilvl w:val="0"/>
                <w:numId w:val="11"/>
              </w:numPr>
              <w:tabs>
                <w:tab w:val="clear" w:pos="360"/>
              </w:tabs>
              <w:ind w:left="357" w:hanging="357"/>
            </w:pPr>
            <w:r>
              <w:t>Occasional l</w:t>
            </w:r>
            <w:r w:rsidR="005A26E2">
              <w:t xml:space="preserve">one working </w:t>
            </w:r>
            <w:r w:rsidR="00955CCF">
              <w:t xml:space="preserve"> at height </w:t>
            </w:r>
            <w:r w:rsidR="005A26E2">
              <w:t>under own initiative</w:t>
            </w:r>
            <w:r w:rsidR="00955CCF">
              <w:t xml:space="preserve"> on street lighting activities</w:t>
            </w:r>
            <w:r w:rsidR="005A26E2">
              <w:t xml:space="preserve"> (once </w:t>
            </w:r>
            <w:r>
              <w:t xml:space="preserve"> MEWP </w:t>
            </w:r>
            <w:r w:rsidR="00283682">
              <w:t>training in place as required)</w:t>
            </w:r>
          </w:p>
          <w:p w:rsidR="007B27E8" w:rsidRDefault="005A26E2" w:rsidP="00E80C05">
            <w:pPr>
              <w:numPr>
                <w:ilvl w:val="0"/>
                <w:numId w:val="11"/>
              </w:numPr>
              <w:tabs>
                <w:tab w:val="clear" w:pos="360"/>
              </w:tabs>
              <w:ind w:left="357" w:hanging="357"/>
            </w:pPr>
            <w:r>
              <w:lastRenderedPageBreak/>
              <w:t xml:space="preserve">Other highway electrical </w:t>
            </w:r>
            <w:r w:rsidR="00955CCF">
              <w:t>activities</w:t>
            </w:r>
            <w:r>
              <w:t xml:space="preserve"> such as sign light installs/removals</w:t>
            </w:r>
            <w:r w:rsidR="00F01645">
              <w:t xml:space="preserve"> (once  G39 safe isolation of supply  training in place as required)</w:t>
            </w:r>
          </w:p>
          <w:p w:rsidR="007B27E8" w:rsidRDefault="00955CCF" w:rsidP="00E80C05">
            <w:pPr>
              <w:numPr>
                <w:ilvl w:val="0"/>
                <w:numId w:val="11"/>
              </w:numPr>
              <w:tabs>
                <w:tab w:val="clear" w:pos="360"/>
              </w:tabs>
              <w:ind w:left="357" w:hanging="357"/>
            </w:pPr>
            <w:r>
              <w:t xml:space="preserve">Possibility of other highway metalwork installation work </w:t>
            </w:r>
            <w:r w:rsidR="00F01645">
              <w:t>i.e.</w:t>
            </w:r>
            <w:r>
              <w:t xml:space="preserve"> pedestrian guard rails </w:t>
            </w:r>
            <w:r w:rsidR="00F01645">
              <w:t xml:space="preserve">working </w:t>
            </w:r>
            <w:r>
              <w:t>with COYC metalworker</w:t>
            </w:r>
          </w:p>
          <w:p w:rsidR="007B27E8" w:rsidRDefault="007B27E8" w:rsidP="00E80C05">
            <w:pPr>
              <w:numPr>
                <w:ilvl w:val="0"/>
                <w:numId w:val="11"/>
              </w:numPr>
              <w:tabs>
                <w:tab w:val="clear" w:pos="360"/>
              </w:tabs>
              <w:ind w:left="357" w:hanging="357"/>
            </w:pPr>
            <w:r>
              <w:t>Operating a CAT scanner and GENNY to detect and identify</w:t>
            </w:r>
            <w:r w:rsidR="00283682">
              <w:t xml:space="preserve"> underground pipes and services during excavations</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955CCF">
            <w:r>
              <w:t xml:space="preserve">To operate power tools such as sthil saws, pneumatic breakers, compactor </w:t>
            </w:r>
            <w:r w:rsidR="00955CCF">
              <w:t>plates, reciprocating saws,</w:t>
            </w:r>
            <w:r w:rsidR="00E80C05">
              <w:t xml:space="preserve"> </w:t>
            </w:r>
            <w:r w:rsidR="00955CCF">
              <w:t>drills,</w:t>
            </w:r>
            <w:r w:rsidR="00E80C05">
              <w:t xml:space="preserve"> </w:t>
            </w:r>
            <w:r>
              <w:t xml:space="preserve">jackhammers etc in a safe manner </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955CCF">
            <w:r>
              <w:t xml:space="preserve">To respond to urgent requests to assist the police or fire brigade following road traffic incidents where </w:t>
            </w:r>
            <w:r w:rsidR="00955CCF">
              <w:t>street lighting infrastructure is damaged,</w:t>
            </w:r>
            <w:r>
              <w:t xml:space="preserve"> require</w:t>
            </w:r>
            <w:r w:rsidR="00955CCF">
              <w:t>s making safe/isolated and</w:t>
            </w:r>
            <w:r>
              <w:t xml:space="preserve"> clearing from the road surfaces or damage to signage or surfaces</w:t>
            </w:r>
            <w:r w:rsidR="00955CCF">
              <w:t xml:space="preserve"> that</w:t>
            </w:r>
            <w:r>
              <w:t xml:space="preserve"> require repairing or making safe.</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
              <w:t>To sort and transport waste material</w:t>
            </w:r>
            <w:r w:rsidR="00CD0B45">
              <w:t xml:space="preserve"> (inc electrical waste)</w:t>
            </w:r>
            <w:r>
              <w:t xml:space="preserve"> allowing recyclin</w:t>
            </w:r>
            <w:r w:rsidR="002512E5">
              <w:t>g or disposal to be carried out correctly.</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955CCF">
            <w:pPr>
              <w:pStyle w:val="Header"/>
              <w:tabs>
                <w:tab w:val="clear" w:pos="4153"/>
                <w:tab w:val="clear" w:pos="8306"/>
              </w:tabs>
            </w:pPr>
            <w:r>
              <w:t xml:space="preserve">To carry out </w:t>
            </w:r>
            <w:r w:rsidR="00955CCF">
              <w:t>street lighting emergency call outs (when trained and competent)</w:t>
            </w:r>
            <w:r>
              <w:t xml:space="preserve">, </w:t>
            </w:r>
            <w:r w:rsidR="00955CCF">
              <w:t>including making safe of any damaged infrastructure and clearing from the highway which may involve out of hours cover.</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955CCF">
            <w:r>
              <w:t xml:space="preserve">To assist </w:t>
            </w:r>
            <w:r w:rsidR="00955CCF">
              <w:t xml:space="preserve"> any </w:t>
            </w:r>
            <w:r>
              <w:t>sub-contractor</w:t>
            </w:r>
            <w:r w:rsidR="00955CCF">
              <w:t>s</w:t>
            </w:r>
            <w:r>
              <w:t xml:space="preserve"> </w:t>
            </w:r>
            <w:r w:rsidR="00955CCF">
              <w:t>working on lighting schemes/works.</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
              <w:t>Movement, safe loading and unloading of vehicles.</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6E1B3A">
            <w:r>
              <w:t>At times be able to comm</w:t>
            </w:r>
            <w:r w:rsidR="00955CCF">
              <w:t>unicate and direct sub-</w:t>
            </w:r>
            <w:r w:rsidR="006E1B3A">
              <w:t>contractors working for COYC during schemes.</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
              <w:t xml:space="preserve">To </w:t>
            </w:r>
            <w:r w:rsidR="006E1B3A">
              <w:t xml:space="preserve">accurately </w:t>
            </w:r>
            <w:r>
              <w:t xml:space="preserve">complete paperwork to include time sheets, hand arm vibration sheets, vehicle defect </w:t>
            </w:r>
            <w:r w:rsidR="002512E5">
              <w:t>sheets, Plant defect sheets</w:t>
            </w:r>
            <w:r>
              <w:t xml:space="preserve"> etc. </w:t>
            </w:r>
            <w:r w:rsidR="006E1B3A">
              <w:t>For compliance purposes</w:t>
            </w:r>
          </w:p>
        </w:tc>
      </w:tr>
      <w:tr w:rsidR="007B27E8">
        <w:trPr>
          <w:cantSplit/>
        </w:trPr>
        <w:tc>
          <w:tcPr>
            <w:tcW w:w="584" w:type="dxa"/>
          </w:tcPr>
          <w:p w:rsidR="007B27E8" w:rsidRDefault="007B27E8">
            <w:pPr>
              <w:rPr>
                <w:b/>
                <w:bCs/>
              </w:rPr>
            </w:pPr>
            <w:r>
              <w:rPr>
                <w:b/>
                <w:bCs/>
              </w:rPr>
              <w:t>3.</w:t>
            </w:r>
          </w:p>
        </w:tc>
        <w:tc>
          <w:tcPr>
            <w:tcW w:w="7944" w:type="dxa"/>
            <w:gridSpan w:val="7"/>
          </w:tcPr>
          <w:p w:rsidR="007B27E8" w:rsidRDefault="007B27E8">
            <w:pPr>
              <w:rPr>
                <w:b/>
                <w:bCs/>
              </w:rPr>
            </w:pPr>
            <w:r>
              <w:rPr>
                <w:b/>
                <w:bCs/>
              </w:rPr>
              <w:t>SUPERVISION / MANAGEMENT OF PEOPLE</w:t>
            </w:r>
          </w:p>
          <w:p w:rsidR="007B27E8" w:rsidRDefault="007B27E8">
            <w:pPr>
              <w:rPr>
                <w:b/>
                <w:bCs/>
              </w:rPr>
            </w:pPr>
          </w:p>
          <w:p w:rsidR="007B27E8" w:rsidRDefault="007B27E8">
            <w:r>
              <w:t>No. Reporting - Direct:                  Indirect: None</w:t>
            </w:r>
          </w:p>
          <w:p w:rsidR="007B27E8" w:rsidRDefault="007B27E8">
            <w:r>
              <w:t>No staff</w:t>
            </w:r>
          </w:p>
          <w:p w:rsidR="007B27E8" w:rsidRDefault="007B27E8">
            <w:pPr>
              <w:rPr>
                <w:b/>
                <w:bCs/>
              </w:rPr>
            </w:pPr>
          </w:p>
        </w:tc>
      </w:tr>
      <w:tr w:rsidR="007B27E8">
        <w:trPr>
          <w:cantSplit/>
        </w:trPr>
        <w:tc>
          <w:tcPr>
            <w:tcW w:w="584" w:type="dxa"/>
          </w:tcPr>
          <w:p w:rsidR="007B27E8" w:rsidRDefault="007B27E8">
            <w:pPr>
              <w:rPr>
                <w:b/>
                <w:bCs/>
              </w:rPr>
            </w:pPr>
            <w:r>
              <w:rPr>
                <w:b/>
                <w:bCs/>
              </w:rPr>
              <w:t>4.</w:t>
            </w:r>
          </w:p>
        </w:tc>
        <w:tc>
          <w:tcPr>
            <w:tcW w:w="7944" w:type="dxa"/>
            <w:gridSpan w:val="7"/>
          </w:tcPr>
          <w:p w:rsidR="007B27E8" w:rsidRDefault="007B27E8">
            <w:pPr>
              <w:rPr>
                <w:b/>
                <w:bCs/>
              </w:rPr>
            </w:pPr>
            <w:r>
              <w:rPr>
                <w:b/>
                <w:bCs/>
              </w:rPr>
              <w:t>CREATIVITY &amp; INNOVATION</w:t>
            </w:r>
          </w:p>
          <w:p w:rsidR="007B27E8" w:rsidRPr="001C005A" w:rsidRDefault="007B27E8">
            <w:pPr>
              <w:rPr>
                <w:rFonts w:cs="Arial"/>
              </w:rPr>
            </w:pPr>
            <w:r>
              <w:t xml:space="preserve">The work is generally accompanied by a detailed specification that must be adhered to. The post holder must be able to read drawings and utility </w:t>
            </w:r>
            <w:r w:rsidR="00F01645">
              <w:t>stats;</w:t>
            </w:r>
            <w:r>
              <w:t xml:space="preserve"> however the post holder is able to have an input into the practical aspects </w:t>
            </w:r>
            <w:r w:rsidR="00F01645">
              <w:t>of how the work is carried out</w:t>
            </w:r>
            <w:r w:rsidR="00F01645" w:rsidRPr="001C005A">
              <w:rPr>
                <w:rFonts w:cs="Arial"/>
              </w:rPr>
              <w:t>. At times will have to work under their own initiative on LONE working activities/emergency standby for street lighting.</w:t>
            </w:r>
          </w:p>
          <w:p w:rsidR="007B27E8" w:rsidRDefault="007B27E8">
            <w:pPr>
              <w:ind w:left="1144"/>
              <w:rPr>
                <w:b/>
                <w:bCs/>
              </w:rPr>
            </w:pPr>
          </w:p>
        </w:tc>
      </w:tr>
      <w:tr w:rsidR="007B27E8">
        <w:trPr>
          <w:cantSplit/>
        </w:trPr>
        <w:tc>
          <w:tcPr>
            <w:tcW w:w="584" w:type="dxa"/>
          </w:tcPr>
          <w:p w:rsidR="007B27E8" w:rsidRDefault="007B27E8">
            <w:pPr>
              <w:rPr>
                <w:b/>
                <w:bCs/>
              </w:rPr>
            </w:pPr>
            <w:r>
              <w:rPr>
                <w:b/>
                <w:bCs/>
              </w:rPr>
              <w:t>5.</w:t>
            </w:r>
          </w:p>
        </w:tc>
        <w:tc>
          <w:tcPr>
            <w:tcW w:w="7944" w:type="dxa"/>
            <w:gridSpan w:val="7"/>
          </w:tcPr>
          <w:p w:rsidR="007B27E8" w:rsidRDefault="007B27E8">
            <w:pPr>
              <w:rPr>
                <w:b/>
                <w:bCs/>
              </w:rPr>
            </w:pPr>
            <w:r>
              <w:rPr>
                <w:b/>
                <w:bCs/>
              </w:rPr>
              <w:t>CONTACTS &amp; RELATIONSHIPS</w:t>
            </w:r>
          </w:p>
          <w:p w:rsidR="007B27E8" w:rsidRDefault="007B27E8">
            <w:pPr>
              <w:rPr>
                <w:b/>
                <w:bCs/>
              </w:rPr>
            </w:pPr>
          </w:p>
          <w:p w:rsidR="007B27E8" w:rsidRDefault="007B27E8">
            <w:pPr>
              <w:numPr>
                <w:ilvl w:val="0"/>
                <w:numId w:val="8"/>
              </w:numPr>
              <w:rPr>
                <w:b/>
                <w:bCs/>
              </w:rPr>
            </w:pPr>
            <w:r>
              <w:rPr>
                <w:b/>
                <w:bCs/>
              </w:rPr>
              <w:t>Internal</w:t>
            </w:r>
          </w:p>
          <w:p w:rsidR="007B27E8" w:rsidRDefault="007B27E8">
            <w:r>
              <w:t xml:space="preserve">Contact is mainly with colleagues within the department, from </w:t>
            </w:r>
            <w:r w:rsidR="00CD0B45">
              <w:t>street lighting/</w:t>
            </w:r>
            <w:r>
              <w:t>highways or external contractors.</w:t>
            </w:r>
          </w:p>
          <w:p w:rsidR="007B27E8" w:rsidRDefault="007B27E8">
            <w:pPr>
              <w:numPr>
                <w:ilvl w:val="0"/>
                <w:numId w:val="8"/>
              </w:numPr>
              <w:rPr>
                <w:b/>
                <w:bCs/>
              </w:rPr>
            </w:pPr>
            <w:r>
              <w:rPr>
                <w:b/>
                <w:bCs/>
              </w:rPr>
              <w:t xml:space="preserve">External   </w:t>
            </w:r>
          </w:p>
          <w:p w:rsidR="007B27E8" w:rsidRDefault="007B27E8">
            <w:r>
              <w:t>Post holders come into regular contact with client’s representatives and road engineers. Post holders have a significant amount of contact with members of the public on the streets and roads in York. They have to frequently deal with enquiries about their work, complaints about disruption, the quality and quantity of maintenance and general criticism about the council. Post holders have to maintain patience and remain polite despite provocation.</w:t>
            </w:r>
          </w:p>
          <w:p w:rsidR="007B27E8" w:rsidRDefault="007B27E8">
            <w:pPr>
              <w:rPr>
                <w:b/>
                <w:bCs/>
              </w:rPr>
            </w:pPr>
          </w:p>
        </w:tc>
      </w:tr>
      <w:tr w:rsidR="007B27E8">
        <w:trPr>
          <w:cantSplit/>
        </w:trPr>
        <w:tc>
          <w:tcPr>
            <w:tcW w:w="584" w:type="dxa"/>
          </w:tcPr>
          <w:p w:rsidR="007B27E8" w:rsidRDefault="007B27E8">
            <w:pPr>
              <w:rPr>
                <w:b/>
                <w:bCs/>
              </w:rPr>
            </w:pPr>
            <w:r>
              <w:rPr>
                <w:b/>
                <w:bCs/>
              </w:rPr>
              <w:lastRenderedPageBreak/>
              <w:t xml:space="preserve"> 6.</w:t>
            </w:r>
          </w:p>
          <w:p w:rsidR="007B27E8" w:rsidRDefault="007B27E8">
            <w:pPr>
              <w:rPr>
                <w:b/>
                <w:bCs/>
              </w:rPr>
            </w:pPr>
          </w:p>
          <w:p w:rsidR="007B27E8" w:rsidRDefault="007B27E8">
            <w:pPr>
              <w:rPr>
                <w:b/>
                <w:bCs/>
              </w:rPr>
            </w:pPr>
          </w:p>
          <w:p w:rsidR="007B27E8" w:rsidRDefault="007B27E8">
            <w:pPr>
              <w:rPr>
                <w:b/>
                <w:bCs/>
              </w:rPr>
            </w:pPr>
          </w:p>
          <w:p w:rsidR="007B27E8" w:rsidRDefault="007B27E8">
            <w:pPr>
              <w:rPr>
                <w:b/>
                <w:bCs/>
              </w:rPr>
            </w:pPr>
          </w:p>
        </w:tc>
        <w:tc>
          <w:tcPr>
            <w:tcW w:w="7944" w:type="dxa"/>
            <w:gridSpan w:val="7"/>
          </w:tcPr>
          <w:p w:rsidR="007B27E8" w:rsidRDefault="007B27E8">
            <w:pPr>
              <w:rPr>
                <w:b/>
                <w:bCs/>
              </w:rPr>
            </w:pPr>
            <w:r>
              <w:rPr>
                <w:b/>
                <w:bCs/>
              </w:rPr>
              <w:t>DECISIONS – discretion &amp; consequences</w:t>
            </w:r>
          </w:p>
          <w:p w:rsidR="007B27E8" w:rsidRPr="001C005A" w:rsidRDefault="007B27E8">
            <w:r>
              <w:t xml:space="preserve">The basic outline of the job is set out but post holders are given freedom to organise how </w:t>
            </w:r>
            <w:r w:rsidRPr="001C005A">
              <w:t xml:space="preserve">they do the job within safety limits. They make decisions based on their experience, about how </w:t>
            </w:r>
            <w:r w:rsidR="00CD0B45" w:rsidRPr="001C005A">
              <w:t xml:space="preserve">they organise their daily routines </w:t>
            </w:r>
            <w:r w:rsidR="00D111AD" w:rsidRPr="001C005A">
              <w:t xml:space="preserve">within compliance and how street lighting </w:t>
            </w:r>
            <w:r w:rsidR="00CD0B45" w:rsidRPr="001C005A">
              <w:t xml:space="preserve">materials </w:t>
            </w:r>
            <w:r w:rsidRPr="001C005A">
              <w:t xml:space="preserve">are best handled </w:t>
            </w:r>
            <w:r w:rsidR="00D111AD" w:rsidRPr="001C005A">
              <w:t xml:space="preserve">in depot or on site/highway </w:t>
            </w:r>
            <w:r w:rsidRPr="001C005A">
              <w:t>(e.g. quality reasons</w:t>
            </w:r>
            <w:r w:rsidR="00D111AD" w:rsidRPr="001C005A">
              <w:t xml:space="preserve"> and safety</w:t>
            </w:r>
            <w:r w:rsidRPr="001C005A">
              <w:t xml:space="preserve">). The post holder’s decisions affect the efficiency of the department and the quality of the finished work. </w:t>
            </w:r>
          </w:p>
          <w:p w:rsidR="007B27E8" w:rsidRDefault="007B27E8">
            <w:pPr>
              <w:pStyle w:val="Heading1"/>
            </w:pPr>
            <w:r>
              <w:t>Consequences</w:t>
            </w:r>
          </w:p>
          <w:p w:rsidR="007B27E8" w:rsidRDefault="007B27E8">
            <w:r>
              <w:t>Correct decisions minimise disruption to members of the public and result in work being carried out to a high standard..</w:t>
            </w:r>
          </w:p>
          <w:p w:rsidR="007B27E8" w:rsidRDefault="007B27E8">
            <w:pPr>
              <w:ind w:left="1080"/>
              <w:rPr>
                <w:b/>
                <w:bCs/>
              </w:rPr>
            </w:pPr>
          </w:p>
        </w:tc>
      </w:tr>
      <w:tr w:rsidR="007B27E8" w:rsidTr="00035804">
        <w:tc>
          <w:tcPr>
            <w:tcW w:w="584" w:type="dxa"/>
          </w:tcPr>
          <w:p w:rsidR="007B27E8" w:rsidRDefault="007B27E8">
            <w:pPr>
              <w:rPr>
                <w:b/>
                <w:bCs/>
              </w:rPr>
            </w:pPr>
            <w:r>
              <w:rPr>
                <w:b/>
                <w:bCs/>
              </w:rPr>
              <w:t>7.</w:t>
            </w:r>
          </w:p>
        </w:tc>
        <w:tc>
          <w:tcPr>
            <w:tcW w:w="7944" w:type="dxa"/>
            <w:gridSpan w:val="7"/>
          </w:tcPr>
          <w:p w:rsidR="007B27E8" w:rsidRDefault="007B27E8">
            <w:pPr>
              <w:rPr>
                <w:b/>
                <w:bCs/>
              </w:rPr>
            </w:pPr>
            <w:r>
              <w:rPr>
                <w:b/>
                <w:bCs/>
              </w:rPr>
              <w:t>RESOURCES – financial &amp; equipment</w:t>
            </w:r>
          </w:p>
          <w:p w:rsidR="007B27E8" w:rsidRDefault="007B27E8">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p>
          <w:p w:rsidR="007B27E8" w:rsidRDefault="007B27E8">
            <w:pPr>
              <w:tabs>
                <w:tab w:val="left" w:pos="1094"/>
                <w:tab w:val="left" w:pos="3134"/>
                <w:tab w:val="right" w:pos="6854"/>
              </w:tabs>
            </w:pPr>
            <w:r>
              <w:rPr>
                <w:i/>
                <w:iCs/>
                <w:sz w:val="20"/>
              </w:rPr>
              <w:tab/>
            </w:r>
            <w:r>
              <w:tab/>
            </w:r>
          </w:p>
          <w:p w:rsidR="007B27E8" w:rsidRDefault="007B27E8">
            <w:pPr>
              <w:tabs>
                <w:tab w:val="left" w:pos="1094"/>
                <w:tab w:val="left" w:pos="3134"/>
                <w:tab w:val="right" w:pos="6854"/>
              </w:tabs>
            </w:pPr>
            <w:r>
              <w:t>Post holders are responsible (on occasion) for keeping valuable equipment and materials safe from theft. On a typical job equipment to the value of £25k.</w:t>
            </w:r>
          </w:p>
          <w:p w:rsidR="005B77F3" w:rsidRDefault="005B77F3">
            <w:pPr>
              <w:tabs>
                <w:tab w:val="left" w:pos="1094"/>
                <w:tab w:val="left" w:pos="3134"/>
                <w:tab w:val="right" w:pos="6854"/>
              </w:tabs>
            </w:pPr>
          </w:p>
          <w:p w:rsidR="002D72A1" w:rsidRPr="002D72A1" w:rsidRDefault="002D72A1" w:rsidP="002D72A1">
            <w:pPr>
              <w:tabs>
                <w:tab w:val="left" w:pos="1094"/>
                <w:tab w:val="left" w:pos="3134"/>
                <w:tab w:val="right" w:pos="6854"/>
              </w:tabs>
              <w:jc w:val="both"/>
            </w:pPr>
            <w:r w:rsidRPr="002D72A1">
              <w:t>Post holders are responsible for ensuring that the van remains secure from theft while on site. Ve</w:t>
            </w:r>
            <w:r>
              <w:t>hicle up to a value of £30,000</w:t>
            </w:r>
          </w:p>
          <w:p w:rsidR="007B27E8" w:rsidRDefault="007B27E8">
            <w:pPr>
              <w:tabs>
                <w:tab w:val="left" w:pos="1094"/>
                <w:tab w:val="left" w:pos="3134"/>
                <w:tab w:val="right" w:pos="6854"/>
              </w:tabs>
            </w:pPr>
          </w:p>
          <w:p w:rsidR="007B27E8" w:rsidRDefault="007B27E8">
            <w:pPr>
              <w:tabs>
                <w:tab w:val="left" w:pos="1094"/>
                <w:tab w:val="left" w:pos="3134"/>
                <w:tab w:val="right" w:pos="6854"/>
              </w:tabs>
            </w:pPr>
            <w:r>
              <w:t xml:space="preserve">Personal equipment includes helmets, gloves, high visibility ppe and protective footwear etc up to a value of £500.      </w:t>
            </w:r>
            <w:r>
              <w:tab/>
            </w:r>
          </w:p>
        </w:tc>
      </w:tr>
      <w:tr w:rsidR="007B27E8" w:rsidTr="00035804">
        <w:tc>
          <w:tcPr>
            <w:tcW w:w="584" w:type="dxa"/>
          </w:tcPr>
          <w:p w:rsidR="007B27E8" w:rsidRDefault="007B27E8">
            <w:pPr>
              <w:rPr>
                <w:b/>
                <w:bCs/>
              </w:rPr>
            </w:pPr>
            <w:r>
              <w:rPr>
                <w:b/>
                <w:bCs/>
              </w:rPr>
              <w:t>8.</w:t>
            </w:r>
          </w:p>
        </w:tc>
        <w:tc>
          <w:tcPr>
            <w:tcW w:w="7944" w:type="dxa"/>
            <w:gridSpan w:val="7"/>
          </w:tcPr>
          <w:p w:rsidR="007B27E8" w:rsidRDefault="007B27E8">
            <w:pPr>
              <w:rPr>
                <w:b/>
                <w:bCs/>
              </w:rPr>
            </w:pPr>
            <w:r>
              <w:rPr>
                <w:b/>
                <w:bCs/>
              </w:rPr>
              <w:t>WORK ENVIRONMENT – work demands, physical demands, working conditions &amp; work context</w:t>
            </w:r>
          </w:p>
          <w:p w:rsidR="007B27E8" w:rsidRDefault="007B27E8">
            <w:pPr>
              <w:rPr>
                <w:b/>
                <w:bCs/>
              </w:rPr>
            </w:pPr>
          </w:p>
          <w:p w:rsidR="007B27E8" w:rsidRDefault="007B27E8">
            <w:pPr>
              <w:pStyle w:val="Heading1"/>
            </w:pPr>
            <w:r>
              <w:t>Work demands</w:t>
            </w:r>
          </w:p>
          <w:p w:rsidR="007B27E8" w:rsidRPr="001C005A" w:rsidRDefault="007B27E8">
            <w:r>
              <w:t>The work is subject to interruption, change and delay caused by factors such as large numbers of pedestrians (especially in the tourist areas) and traffic congestion</w:t>
            </w:r>
            <w:r w:rsidRPr="001C005A">
              <w:t>.</w:t>
            </w:r>
          </w:p>
          <w:p w:rsidR="007B27E8" w:rsidRPr="001C005A" w:rsidRDefault="007B27E8">
            <w:r w:rsidRPr="001C005A">
              <w:t xml:space="preserve">The work can be subject to time constraints and pre determined dead lines when working on </w:t>
            </w:r>
            <w:r w:rsidR="00D111AD" w:rsidRPr="001C005A">
              <w:t>schemes/closures.</w:t>
            </w:r>
          </w:p>
          <w:p w:rsidR="007B27E8" w:rsidRPr="001C005A" w:rsidRDefault="007B27E8"/>
          <w:p w:rsidR="007B27E8" w:rsidRPr="001C005A" w:rsidRDefault="007B27E8">
            <w:pPr>
              <w:pStyle w:val="Heading1"/>
            </w:pPr>
            <w:r w:rsidRPr="001C005A">
              <w:t>Physical demands</w:t>
            </w:r>
          </w:p>
          <w:p w:rsidR="007B27E8" w:rsidRPr="001C005A" w:rsidRDefault="007B27E8">
            <w:pPr>
              <w:rPr>
                <w:b/>
                <w:bCs/>
              </w:rPr>
            </w:pPr>
            <w:r w:rsidRPr="001C005A">
              <w:t>The work is very demanding; therefore post holders must be physically fit</w:t>
            </w:r>
            <w:r w:rsidR="00D111AD" w:rsidRPr="001C005A">
              <w:t xml:space="preserve"> and be confident when working at height</w:t>
            </w:r>
            <w:r w:rsidR="002512E5" w:rsidRPr="001C005A">
              <w:t xml:space="preserve"> or on the highway</w:t>
            </w:r>
            <w:r w:rsidRPr="001C005A">
              <w:t xml:space="preserve">. There is a lot of lifting, bending and standing involved and heavy tools and equipment to handle. Large quantities of </w:t>
            </w:r>
            <w:r w:rsidR="00D111AD" w:rsidRPr="001C005A">
              <w:t>street lighting</w:t>
            </w:r>
            <w:r w:rsidRPr="001C005A">
              <w:t xml:space="preserve"> materials such as </w:t>
            </w:r>
            <w:r w:rsidR="00D111AD" w:rsidRPr="001C005A">
              <w:t>lanterns</w:t>
            </w:r>
            <w:r w:rsidRPr="001C005A">
              <w:t xml:space="preserve">, </w:t>
            </w:r>
            <w:r w:rsidR="00D111AD" w:rsidRPr="001C005A">
              <w:t>Columns of all heights</w:t>
            </w:r>
            <w:r w:rsidRPr="001C005A">
              <w:t xml:space="preserve">, concrete and </w:t>
            </w:r>
            <w:r w:rsidR="00D111AD" w:rsidRPr="001C005A">
              <w:t>tarmac, sign posts and pedestrian guard rails are</w:t>
            </w:r>
            <w:r w:rsidRPr="001C005A">
              <w:t xml:space="preserve"> regularly handled by post holders that call for stamina and strength. </w:t>
            </w:r>
          </w:p>
          <w:p w:rsidR="007B27E8" w:rsidRPr="001C005A" w:rsidRDefault="007B27E8">
            <w:pPr>
              <w:pStyle w:val="Heading1"/>
            </w:pPr>
            <w:r w:rsidRPr="001C005A">
              <w:t>Working conditions</w:t>
            </w:r>
          </w:p>
          <w:p w:rsidR="007B27E8" w:rsidRPr="001C005A" w:rsidRDefault="007B27E8">
            <w:r w:rsidRPr="001C005A">
              <w:t xml:space="preserve">The work is carried out in all weather conditions with post holders being frequently exposed to hazardous materials and chemicals, noise, dust (carcinogenic), dirt and extremes of weather (hot / cold, wind, rain, snow). </w:t>
            </w:r>
          </w:p>
          <w:p w:rsidR="007B27E8" w:rsidRDefault="007B27E8">
            <w:r>
              <w:t xml:space="preserve"> </w:t>
            </w:r>
          </w:p>
          <w:p w:rsidR="007B27E8" w:rsidRDefault="007B27E8">
            <w:pPr>
              <w:pStyle w:val="Heading1"/>
            </w:pPr>
            <w:r>
              <w:t>Work context</w:t>
            </w:r>
          </w:p>
          <w:p w:rsidR="007B27E8" w:rsidRDefault="007B27E8">
            <w:r>
              <w:t>The work involves using dangerous machinery an</w:t>
            </w:r>
            <w:r w:rsidR="00D111AD">
              <w:t xml:space="preserve">d some hazardous materials (temporary </w:t>
            </w:r>
            <w:r>
              <w:t xml:space="preserve">tarmac, acidic concrete, adhesives which gives off fumes etc). There is frequent danger from traffic (ignoring speed limits and traffic management) the post holder may also come into contact with aggressive motorists and members of the public.   </w:t>
            </w:r>
          </w:p>
          <w:p w:rsidR="007B27E8" w:rsidRDefault="007B27E8"/>
          <w:p w:rsidR="007B27E8" w:rsidRDefault="007B27E8">
            <w:pPr>
              <w:rPr>
                <w:b/>
                <w:bCs/>
              </w:rPr>
            </w:pPr>
          </w:p>
          <w:p w:rsidR="007B27E8" w:rsidRDefault="007B27E8">
            <w:pPr>
              <w:rPr>
                <w:b/>
                <w:bCs/>
              </w:rPr>
            </w:pPr>
          </w:p>
        </w:tc>
      </w:tr>
      <w:tr w:rsidR="007B27E8" w:rsidTr="00035804">
        <w:tc>
          <w:tcPr>
            <w:tcW w:w="584" w:type="dxa"/>
          </w:tcPr>
          <w:p w:rsidR="007B27E8" w:rsidRDefault="007B27E8">
            <w:pPr>
              <w:rPr>
                <w:b/>
                <w:bCs/>
              </w:rPr>
            </w:pPr>
            <w:r>
              <w:rPr>
                <w:b/>
                <w:bCs/>
              </w:rPr>
              <w:lastRenderedPageBreak/>
              <w:t>9.</w:t>
            </w:r>
          </w:p>
          <w:p w:rsidR="007B27E8" w:rsidRDefault="007B27E8">
            <w:pPr>
              <w:rPr>
                <w:b/>
                <w:bCs/>
              </w:rPr>
            </w:pPr>
          </w:p>
        </w:tc>
        <w:tc>
          <w:tcPr>
            <w:tcW w:w="7944" w:type="dxa"/>
            <w:gridSpan w:val="7"/>
          </w:tcPr>
          <w:p w:rsidR="007B27E8" w:rsidRDefault="007B27E8">
            <w:pPr>
              <w:rPr>
                <w:b/>
                <w:bCs/>
              </w:rPr>
            </w:pPr>
            <w:r>
              <w:rPr>
                <w:b/>
                <w:bCs/>
              </w:rPr>
              <w:t>KNOWLEDGE &amp; SKILLS</w:t>
            </w:r>
          </w:p>
          <w:p w:rsidR="007B27E8" w:rsidRDefault="007B27E8">
            <w:pPr>
              <w:pStyle w:val="Header"/>
              <w:tabs>
                <w:tab w:val="clear" w:pos="4153"/>
                <w:tab w:val="clear" w:pos="8306"/>
              </w:tabs>
            </w:pPr>
            <w:r>
              <w:t>The post holder must be competent in all aspects of the post.</w:t>
            </w:r>
          </w:p>
          <w:p w:rsidR="007B27E8" w:rsidRDefault="007B27E8">
            <w:pPr>
              <w:pStyle w:val="Header"/>
              <w:tabs>
                <w:tab w:val="clear" w:pos="4153"/>
                <w:tab w:val="clear" w:pos="8306"/>
              </w:tabs>
            </w:pPr>
            <w:r>
              <w:t>The post holder will hold a current New Road And Street Works NRSWA Qualification.</w:t>
            </w:r>
          </w:p>
          <w:p w:rsidR="00E80C05" w:rsidRDefault="00E80C05" w:rsidP="00E80C05"/>
          <w:p w:rsidR="00E80C05" w:rsidRDefault="00E80C05" w:rsidP="00E80C05">
            <w:r>
              <w:t>Driving requirements of minimum C1 licence for 7.5 tonne vehicles preferable LGV</w:t>
            </w:r>
          </w:p>
          <w:p w:rsidR="00E80C05" w:rsidRDefault="00E80C05">
            <w:pPr>
              <w:pStyle w:val="Header"/>
              <w:tabs>
                <w:tab w:val="clear" w:pos="4153"/>
                <w:tab w:val="clear" w:pos="8306"/>
              </w:tabs>
            </w:pPr>
          </w:p>
          <w:p w:rsidR="007B27E8" w:rsidRDefault="007B27E8">
            <w:pPr>
              <w:pStyle w:val="Header"/>
              <w:tabs>
                <w:tab w:val="clear" w:pos="4153"/>
                <w:tab w:val="clear" w:pos="8306"/>
              </w:tabs>
            </w:pPr>
            <w:r>
              <w:t xml:space="preserve">Staff must be competent and demonstrate good standards of knowledge in the following areas: </w:t>
            </w:r>
          </w:p>
          <w:p w:rsidR="007B27E8" w:rsidRDefault="007B27E8">
            <w:pPr>
              <w:pStyle w:val="Header"/>
              <w:tabs>
                <w:tab w:val="clear" w:pos="4153"/>
                <w:tab w:val="clear" w:pos="8306"/>
              </w:tabs>
              <w:ind w:left="360"/>
            </w:pPr>
          </w:p>
          <w:p w:rsidR="007B27E8" w:rsidRDefault="007B27E8">
            <w:pPr>
              <w:pStyle w:val="Header"/>
              <w:numPr>
                <w:ilvl w:val="0"/>
                <w:numId w:val="13"/>
              </w:numPr>
              <w:tabs>
                <w:tab w:val="clear" w:pos="4153"/>
                <w:tab w:val="clear" w:pos="8306"/>
              </w:tabs>
            </w:pPr>
            <w:r>
              <w:t xml:space="preserve">The competent use of manual handling equipment </w:t>
            </w:r>
          </w:p>
          <w:p w:rsidR="007B27E8" w:rsidRDefault="007B27E8">
            <w:pPr>
              <w:pStyle w:val="Header"/>
              <w:numPr>
                <w:ilvl w:val="0"/>
                <w:numId w:val="13"/>
              </w:numPr>
              <w:tabs>
                <w:tab w:val="clear" w:pos="4153"/>
                <w:tab w:val="clear" w:pos="8306"/>
              </w:tabs>
            </w:pPr>
            <w:r>
              <w:t>Traffic management</w:t>
            </w:r>
          </w:p>
          <w:p w:rsidR="007B27E8" w:rsidRDefault="007B27E8">
            <w:pPr>
              <w:pStyle w:val="Header"/>
              <w:numPr>
                <w:ilvl w:val="0"/>
                <w:numId w:val="13"/>
              </w:numPr>
              <w:tabs>
                <w:tab w:val="clear" w:pos="4153"/>
                <w:tab w:val="clear" w:pos="8306"/>
              </w:tabs>
            </w:pPr>
            <w:r>
              <w:t>CAT and GENNY for location of underground services</w:t>
            </w:r>
          </w:p>
          <w:p w:rsidR="007B27E8" w:rsidRDefault="007B27E8">
            <w:pPr>
              <w:pStyle w:val="Header"/>
              <w:numPr>
                <w:ilvl w:val="0"/>
                <w:numId w:val="13"/>
              </w:numPr>
              <w:tabs>
                <w:tab w:val="clear" w:pos="4153"/>
                <w:tab w:val="clear" w:pos="8306"/>
              </w:tabs>
            </w:pPr>
            <w:r>
              <w:t>Record details of hand arm vibration usages</w:t>
            </w:r>
          </w:p>
          <w:p w:rsidR="007B27E8" w:rsidRPr="001C005A" w:rsidRDefault="007B27E8">
            <w:pPr>
              <w:pStyle w:val="Header"/>
              <w:numPr>
                <w:ilvl w:val="0"/>
                <w:numId w:val="13"/>
              </w:numPr>
              <w:tabs>
                <w:tab w:val="clear" w:pos="4153"/>
                <w:tab w:val="clear" w:pos="8306"/>
              </w:tabs>
            </w:pPr>
            <w:r w:rsidRPr="001C005A">
              <w:t>All aspects of site Health and Safety</w:t>
            </w:r>
          </w:p>
          <w:p w:rsidR="007B27E8" w:rsidRPr="001C005A" w:rsidRDefault="007B27E8">
            <w:pPr>
              <w:pStyle w:val="Header"/>
              <w:numPr>
                <w:ilvl w:val="0"/>
                <w:numId w:val="15"/>
              </w:numPr>
              <w:tabs>
                <w:tab w:val="clear" w:pos="4153"/>
                <w:tab w:val="clear" w:pos="8306"/>
              </w:tabs>
            </w:pPr>
            <w:r w:rsidRPr="001C005A">
              <w:t>Vehicle defect reporting procedures</w:t>
            </w:r>
          </w:p>
          <w:p w:rsidR="00D111AD" w:rsidRPr="001C005A" w:rsidRDefault="00D111AD">
            <w:pPr>
              <w:pStyle w:val="Header"/>
              <w:numPr>
                <w:ilvl w:val="0"/>
                <w:numId w:val="15"/>
              </w:numPr>
              <w:tabs>
                <w:tab w:val="clear" w:pos="4153"/>
                <w:tab w:val="clear" w:pos="8306"/>
              </w:tabs>
            </w:pPr>
            <w:r w:rsidRPr="001C005A">
              <w:t>Working at height activities preferable</w:t>
            </w:r>
          </w:p>
          <w:p w:rsidR="00D111AD" w:rsidRPr="001C005A" w:rsidRDefault="00D111AD">
            <w:pPr>
              <w:pStyle w:val="Header"/>
              <w:numPr>
                <w:ilvl w:val="0"/>
                <w:numId w:val="15"/>
              </w:numPr>
              <w:tabs>
                <w:tab w:val="clear" w:pos="4153"/>
                <w:tab w:val="clear" w:pos="8306"/>
              </w:tabs>
            </w:pPr>
            <w:r w:rsidRPr="001C005A">
              <w:t>Street lighting operations preferable</w:t>
            </w:r>
          </w:p>
          <w:p w:rsidR="007B27E8" w:rsidRPr="001C005A" w:rsidRDefault="007B27E8">
            <w:pPr>
              <w:pStyle w:val="Header"/>
              <w:tabs>
                <w:tab w:val="clear" w:pos="4153"/>
                <w:tab w:val="clear" w:pos="8306"/>
              </w:tabs>
            </w:pPr>
          </w:p>
          <w:p w:rsidR="007B27E8" w:rsidRPr="001C005A" w:rsidRDefault="007B27E8">
            <w:pPr>
              <w:pStyle w:val="Header"/>
              <w:tabs>
                <w:tab w:val="clear" w:pos="4153"/>
                <w:tab w:val="clear" w:pos="8306"/>
              </w:tabs>
            </w:pPr>
          </w:p>
          <w:p w:rsidR="007B27E8" w:rsidRPr="001C005A" w:rsidRDefault="007B27E8">
            <w:pPr>
              <w:pStyle w:val="Header"/>
              <w:tabs>
                <w:tab w:val="clear" w:pos="4153"/>
                <w:tab w:val="clear" w:pos="8306"/>
              </w:tabs>
            </w:pPr>
            <w:r w:rsidRPr="001C005A">
              <w:t>The post holder must have knowledge of:</w:t>
            </w:r>
          </w:p>
          <w:p w:rsidR="007B27E8" w:rsidRPr="001C005A" w:rsidRDefault="007B27E8">
            <w:pPr>
              <w:pStyle w:val="Header"/>
              <w:numPr>
                <w:ilvl w:val="0"/>
                <w:numId w:val="14"/>
              </w:numPr>
              <w:tabs>
                <w:tab w:val="clear" w:pos="4153"/>
                <w:tab w:val="clear" w:pos="8306"/>
              </w:tabs>
            </w:pPr>
            <w:r w:rsidRPr="001C005A">
              <w:t xml:space="preserve">Specification for </w:t>
            </w:r>
            <w:r w:rsidR="00D111AD" w:rsidRPr="001C005A">
              <w:t>the installation of street lighting and highways infrastructure</w:t>
            </w:r>
            <w:r w:rsidRPr="001C005A">
              <w:t>, concrete, tarmac, block paving, paving stones.</w:t>
            </w:r>
          </w:p>
          <w:p w:rsidR="007B27E8" w:rsidRPr="001C005A" w:rsidRDefault="007B27E8">
            <w:pPr>
              <w:pStyle w:val="Header"/>
              <w:numPr>
                <w:ilvl w:val="0"/>
                <w:numId w:val="14"/>
              </w:numPr>
              <w:tabs>
                <w:tab w:val="clear" w:pos="4153"/>
                <w:tab w:val="clear" w:pos="8306"/>
              </w:tabs>
            </w:pPr>
            <w:r w:rsidRPr="001C005A">
              <w:t>How to assess the quality of finished work</w:t>
            </w:r>
          </w:p>
          <w:p w:rsidR="007B27E8" w:rsidRPr="001C005A" w:rsidRDefault="007B27E8">
            <w:pPr>
              <w:pStyle w:val="Header"/>
              <w:numPr>
                <w:ilvl w:val="0"/>
                <w:numId w:val="14"/>
              </w:numPr>
              <w:tabs>
                <w:tab w:val="clear" w:pos="4153"/>
                <w:tab w:val="clear" w:pos="8306"/>
              </w:tabs>
            </w:pPr>
            <w:r w:rsidRPr="001C005A">
              <w:t>How to set up control systems, including the correct procedure and positioning of signs and cones</w:t>
            </w:r>
          </w:p>
          <w:p w:rsidR="007B27E8" w:rsidRPr="001C005A" w:rsidRDefault="007B27E8">
            <w:pPr>
              <w:pStyle w:val="Header"/>
              <w:numPr>
                <w:ilvl w:val="0"/>
                <w:numId w:val="14"/>
              </w:numPr>
              <w:tabs>
                <w:tab w:val="clear" w:pos="4153"/>
                <w:tab w:val="clear" w:pos="8306"/>
              </w:tabs>
            </w:pPr>
            <w:r w:rsidRPr="001C005A">
              <w:t>How to set levels and align levels vertically and horizontally</w:t>
            </w:r>
          </w:p>
          <w:p w:rsidR="007B27E8" w:rsidRPr="001C005A" w:rsidRDefault="007B27E8">
            <w:pPr>
              <w:pStyle w:val="Header"/>
              <w:numPr>
                <w:ilvl w:val="0"/>
                <w:numId w:val="14"/>
              </w:numPr>
              <w:tabs>
                <w:tab w:val="clear" w:pos="4153"/>
                <w:tab w:val="clear" w:pos="8306"/>
              </w:tabs>
            </w:pPr>
            <w:r w:rsidRPr="001C005A">
              <w:t>The safe use of materials such as concrete, tarmac and fixing chemicals</w:t>
            </w:r>
          </w:p>
          <w:p w:rsidR="007B27E8" w:rsidRPr="001C005A" w:rsidRDefault="007B27E8">
            <w:pPr>
              <w:pStyle w:val="Header"/>
              <w:numPr>
                <w:ilvl w:val="0"/>
                <w:numId w:val="14"/>
              </w:numPr>
              <w:tabs>
                <w:tab w:val="clear" w:pos="4153"/>
                <w:tab w:val="clear" w:pos="8306"/>
              </w:tabs>
            </w:pPr>
            <w:r w:rsidRPr="001C005A">
              <w:t>CYC guidance on Sharps awareness</w:t>
            </w:r>
          </w:p>
          <w:p w:rsidR="007B27E8" w:rsidRPr="001C005A" w:rsidRDefault="007B27E8">
            <w:pPr>
              <w:pStyle w:val="Header"/>
              <w:numPr>
                <w:ilvl w:val="0"/>
                <w:numId w:val="14"/>
              </w:numPr>
              <w:tabs>
                <w:tab w:val="clear" w:pos="4153"/>
                <w:tab w:val="clear" w:pos="8306"/>
              </w:tabs>
            </w:pPr>
            <w:r w:rsidRPr="001C005A">
              <w:t>Working in accordance with the corporate Safe Systems of Work</w:t>
            </w:r>
          </w:p>
          <w:p w:rsidR="007B27E8" w:rsidRPr="001C005A" w:rsidRDefault="007B27E8">
            <w:pPr>
              <w:pStyle w:val="Header"/>
              <w:numPr>
                <w:ilvl w:val="0"/>
                <w:numId w:val="14"/>
              </w:numPr>
              <w:tabs>
                <w:tab w:val="clear" w:pos="4153"/>
                <w:tab w:val="clear" w:pos="8306"/>
              </w:tabs>
            </w:pPr>
            <w:r w:rsidRPr="001C005A">
              <w:t>COSHH regulations</w:t>
            </w:r>
          </w:p>
          <w:p w:rsidR="00D111AD" w:rsidRPr="001C005A" w:rsidRDefault="00D111AD">
            <w:pPr>
              <w:pStyle w:val="Header"/>
              <w:numPr>
                <w:ilvl w:val="0"/>
                <w:numId w:val="14"/>
              </w:numPr>
              <w:tabs>
                <w:tab w:val="clear" w:pos="4153"/>
                <w:tab w:val="clear" w:pos="8306"/>
              </w:tabs>
            </w:pPr>
            <w:r w:rsidRPr="001C005A">
              <w:t>Working at height preferable</w:t>
            </w:r>
          </w:p>
          <w:p w:rsidR="007B27E8" w:rsidRPr="001C005A" w:rsidRDefault="007B27E8">
            <w:pPr>
              <w:pStyle w:val="Header"/>
              <w:tabs>
                <w:tab w:val="clear" w:pos="4153"/>
                <w:tab w:val="clear" w:pos="8306"/>
              </w:tabs>
            </w:pPr>
          </w:p>
          <w:p w:rsidR="007B27E8" w:rsidRPr="001C005A" w:rsidRDefault="007B27E8">
            <w:pPr>
              <w:pStyle w:val="Header"/>
              <w:tabs>
                <w:tab w:val="clear" w:pos="4153"/>
                <w:tab w:val="clear" w:pos="8306"/>
              </w:tabs>
            </w:pPr>
            <w:r w:rsidRPr="001C005A">
              <w:t>The post holders will hold qualifications in:</w:t>
            </w:r>
          </w:p>
          <w:p w:rsidR="007B27E8" w:rsidRPr="001C005A" w:rsidRDefault="007B27E8">
            <w:pPr>
              <w:pStyle w:val="Header"/>
              <w:numPr>
                <w:ilvl w:val="0"/>
                <w:numId w:val="15"/>
              </w:numPr>
              <w:tabs>
                <w:tab w:val="clear" w:pos="4153"/>
                <w:tab w:val="clear" w:pos="8306"/>
              </w:tabs>
            </w:pPr>
            <w:r w:rsidRPr="001C005A">
              <w:t>IOSH health and safety</w:t>
            </w:r>
          </w:p>
          <w:p w:rsidR="007B27E8" w:rsidRPr="001C005A" w:rsidRDefault="007B27E8">
            <w:pPr>
              <w:pStyle w:val="Header"/>
              <w:numPr>
                <w:ilvl w:val="0"/>
                <w:numId w:val="15"/>
              </w:numPr>
              <w:tabs>
                <w:tab w:val="clear" w:pos="4153"/>
                <w:tab w:val="clear" w:pos="8306"/>
              </w:tabs>
            </w:pPr>
            <w:r w:rsidRPr="001C005A">
              <w:t>NRSWA</w:t>
            </w:r>
          </w:p>
          <w:p w:rsidR="007B27E8" w:rsidRPr="001C005A" w:rsidRDefault="007B27E8">
            <w:pPr>
              <w:pStyle w:val="Header"/>
              <w:numPr>
                <w:ilvl w:val="0"/>
                <w:numId w:val="13"/>
              </w:numPr>
              <w:tabs>
                <w:tab w:val="clear" w:pos="4153"/>
                <w:tab w:val="clear" w:pos="8306"/>
              </w:tabs>
            </w:pPr>
            <w:r w:rsidRPr="001C005A">
              <w:t xml:space="preserve">Tool training certificate in the use of petrol breakers, compactor plates and stone cutting </w:t>
            </w:r>
            <w:r w:rsidR="008104D6" w:rsidRPr="001C005A">
              <w:t xml:space="preserve">saws, </w:t>
            </w:r>
            <w:r w:rsidRPr="001C005A">
              <w:t>etc.</w:t>
            </w:r>
          </w:p>
          <w:p w:rsidR="008104D6" w:rsidRPr="001C005A" w:rsidRDefault="008104D6">
            <w:pPr>
              <w:pStyle w:val="Header"/>
              <w:numPr>
                <w:ilvl w:val="0"/>
                <w:numId w:val="13"/>
              </w:numPr>
              <w:tabs>
                <w:tab w:val="clear" w:pos="4153"/>
                <w:tab w:val="clear" w:pos="8306"/>
              </w:tabs>
            </w:pPr>
            <w:r w:rsidRPr="001C005A">
              <w:t>Safe isolation of highway electrical DNO services G39</w:t>
            </w:r>
            <w:r w:rsidR="00F85309" w:rsidRPr="001C005A">
              <w:t xml:space="preserve"> preferable</w:t>
            </w:r>
          </w:p>
          <w:p w:rsidR="007B27E8" w:rsidRPr="001C005A" w:rsidRDefault="007B27E8">
            <w:pPr>
              <w:pStyle w:val="Header"/>
              <w:numPr>
                <w:ilvl w:val="0"/>
                <w:numId w:val="15"/>
              </w:numPr>
              <w:tabs>
                <w:tab w:val="clear" w:pos="4153"/>
                <w:tab w:val="clear" w:pos="8306"/>
              </w:tabs>
            </w:pPr>
            <w:r w:rsidRPr="001C005A">
              <w:t>Construction site safety awareness</w:t>
            </w:r>
          </w:p>
          <w:p w:rsidR="007B27E8" w:rsidRPr="001C005A" w:rsidRDefault="007B27E8">
            <w:pPr>
              <w:pStyle w:val="Header"/>
              <w:numPr>
                <w:ilvl w:val="0"/>
                <w:numId w:val="15"/>
              </w:numPr>
              <w:tabs>
                <w:tab w:val="clear" w:pos="4153"/>
                <w:tab w:val="clear" w:pos="8306"/>
              </w:tabs>
            </w:pPr>
            <w:r w:rsidRPr="001C005A">
              <w:t>Manual handling</w:t>
            </w:r>
          </w:p>
          <w:p w:rsidR="007B27E8" w:rsidRPr="001C005A" w:rsidRDefault="007B27E8">
            <w:pPr>
              <w:pStyle w:val="Header"/>
              <w:numPr>
                <w:ilvl w:val="0"/>
                <w:numId w:val="15"/>
              </w:numPr>
              <w:tabs>
                <w:tab w:val="clear" w:pos="4153"/>
                <w:tab w:val="clear" w:pos="8306"/>
              </w:tabs>
            </w:pPr>
            <w:r w:rsidRPr="001C005A">
              <w:t>Abrasive/Diamond wheel training</w:t>
            </w:r>
          </w:p>
          <w:p w:rsidR="00F85309" w:rsidRDefault="00F85309">
            <w:pPr>
              <w:pStyle w:val="Header"/>
              <w:numPr>
                <w:ilvl w:val="0"/>
                <w:numId w:val="15"/>
              </w:numPr>
              <w:tabs>
                <w:tab w:val="clear" w:pos="4153"/>
                <w:tab w:val="clear" w:pos="8306"/>
              </w:tabs>
            </w:pPr>
            <w:r w:rsidRPr="001C005A">
              <w:t>IPAF 1a &amp; PAV (push around vertical) preferable</w:t>
            </w:r>
          </w:p>
          <w:p w:rsidR="00885829" w:rsidRDefault="00885829" w:rsidP="00885829">
            <w:pPr>
              <w:pStyle w:val="Header"/>
              <w:tabs>
                <w:tab w:val="clear" w:pos="4153"/>
                <w:tab w:val="clear" w:pos="8306"/>
              </w:tabs>
            </w:pPr>
          </w:p>
          <w:p w:rsidR="00885829" w:rsidRPr="00885829" w:rsidRDefault="00885829" w:rsidP="00885829">
            <w:pPr>
              <w:pStyle w:val="BodyText2"/>
              <w:tabs>
                <w:tab w:val="clear" w:pos="1560"/>
              </w:tabs>
              <w:spacing w:before="60" w:after="60"/>
              <w:ind w:left="0" w:firstLine="0"/>
              <w:rPr>
                <w:rFonts w:ascii="Arial" w:hAnsi="Arial" w:cs="Arial"/>
                <w:b/>
                <w:szCs w:val="24"/>
              </w:rPr>
            </w:pPr>
            <w:r w:rsidRPr="008168FA">
              <w:rPr>
                <w:rFonts w:ascii="Arial" w:hAnsi="Arial" w:cs="Arial"/>
                <w:b/>
                <w:szCs w:val="24"/>
              </w:rPr>
              <w:t>Ability to converse and provide advice and guidance to members of the public, in spoken English, to Common European Framework of Reference for Languages (CEFR)</w:t>
            </w:r>
            <w:r>
              <w:rPr>
                <w:rFonts w:ascii="Arial" w:hAnsi="Arial" w:cs="Arial"/>
                <w:b/>
                <w:szCs w:val="24"/>
              </w:rPr>
              <w:t xml:space="preserve"> - </w:t>
            </w:r>
            <w:r w:rsidRPr="00894009">
              <w:rPr>
                <w:rFonts w:ascii="Arial" w:hAnsi="Arial" w:cs="Arial"/>
                <w:b/>
                <w:szCs w:val="24"/>
              </w:rPr>
              <w:t>level C1</w:t>
            </w:r>
            <w:r>
              <w:rPr>
                <w:rFonts w:ascii="Arial" w:hAnsi="Arial" w:cs="Arial"/>
                <w:szCs w:val="24"/>
              </w:rPr>
              <w:t xml:space="preserve"> - </w:t>
            </w:r>
            <w:r>
              <w:rPr>
                <w:rFonts w:ascii="Arial" w:hAnsi="Arial" w:cs="Arial"/>
                <w:color w:val="000000"/>
              </w:rPr>
              <w:t>Effective operational proficiency or advanced - Can express him/herself fluently and spontaneously, almost effortlessly. Only a conceptually difficult subject can hinder a natural, smooth flow of language</w:t>
            </w:r>
          </w:p>
          <w:p w:rsidR="007B27E8" w:rsidRDefault="007B27E8">
            <w:pPr>
              <w:ind w:left="1080"/>
            </w:pPr>
          </w:p>
        </w:tc>
      </w:tr>
      <w:tr w:rsidR="007B27E8">
        <w:trPr>
          <w:cantSplit/>
        </w:trPr>
        <w:tc>
          <w:tcPr>
            <w:tcW w:w="584" w:type="dxa"/>
          </w:tcPr>
          <w:p w:rsidR="007B27E8" w:rsidRDefault="007B27E8">
            <w:pPr>
              <w:rPr>
                <w:b/>
                <w:bCs/>
              </w:rPr>
            </w:pPr>
            <w:r>
              <w:rPr>
                <w:b/>
                <w:bCs/>
              </w:rPr>
              <w:lastRenderedPageBreak/>
              <w:t>10.</w:t>
            </w:r>
          </w:p>
        </w:tc>
        <w:tc>
          <w:tcPr>
            <w:tcW w:w="7944" w:type="dxa"/>
            <w:gridSpan w:val="7"/>
          </w:tcPr>
          <w:p w:rsidR="007B27E8" w:rsidRDefault="007B27E8">
            <w:pPr>
              <w:rPr>
                <w:b/>
                <w:bCs/>
              </w:rPr>
            </w:pPr>
            <w:r>
              <w:rPr>
                <w:b/>
                <w:bCs/>
              </w:rPr>
              <w:t>Position of Job in Organisation Structure</w:t>
            </w:r>
          </w:p>
          <w:p w:rsidR="007B27E8" w:rsidRDefault="007B27E8">
            <w:pPr>
              <w:rPr>
                <w:b/>
                <w:bCs/>
              </w:rPr>
            </w:pPr>
          </w:p>
          <w:p w:rsidR="007B27E8" w:rsidRDefault="00607151">
            <w:pPr>
              <w:rPr>
                <w:b/>
                <w:bCs/>
              </w:rPr>
            </w:pPr>
            <w:r>
              <w:rPr>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6350" t="5080" r="12700"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E80C05" w:rsidRDefault="00E80C05">
                                  <w:pPr>
                                    <w:rPr>
                                      <w:sz w:val="16"/>
                                    </w:rPr>
                                  </w:pPr>
                                  <w:r>
                                    <w:rPr>
                                      <w:sz w:val="16"/>
                                    </w:rPr>
                                    <w:t>Job reports to: Street lighting manager / Electrician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E80C05" w:rsidRDefault="00E80C05">
                            <w:pPr>
                              <w:rPr>
                                <w:sz w:val="16"/>
                              </w:rPr>
                            </w:pPr>
                            <w:r>
                              <w:rPr>
                                <w:sz w:val="16"/>
                              </w:rPr>
                              <w:t>Job reports to: Street lighting manager / Electrician</w:t>
                            </w:r>
                          </w:p>
                        </w:txbxContent>
                      </v:textbox>
                    </v:rect>
                  </w:pict>
                </mc:Fallback>
              </mc:AlternateContent>
            </w:r>
          </w:p>
          <w:p w:rsidR="007B27E8" w:rsidRDefault="007B27E8">
            <w:pPr>
              <w:rPr>
                <w:b/>
                <w:bCs/>
              </w:rPr>
            </w:pPr>
          </w:p>
          <w:p w:rsidR="007B27E8" w:rsidRDefault="00607151">
            <w:pPr>
              <w:rPr>
                <w:b/>
                <w:bCs/>
              </w:rPr>
            </w:pPr>
            <w:r>
              <w:rPr>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118745</wp:posOffset>
                      </wp:positionV>
                      <wp:extent cx="0" cy="114300"/>
                      <wp:effectExtent l="6350" t="5080" r="1270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AC8ED"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6350" t="5080" r="1270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113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6350" t="5080" r="12700"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BF68C"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6350" t="5080" r="12700"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CF85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7B27E8" w:rsidRDefault="00607151">
            <w:pPr>
              <w:rPr>
                <w:b/>
                <w:bCs/>
              </w:rPr>
            </w:pP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1683385</wp:posOffset>
                      </wp:positionH>
                      <wp:positionV relativeFrom="paragraph">
                        <wp:posOffset>59690</wp:posOffset>
                      </wp:positionV>
                      <wp:extent cx="2973705" cy="340995"/>
                      <wp:effectExtent l="13970" t="6985"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E80C05" w:rsidRDefault="00E80C05">
                                  <w:pPr>
                                    <w:rPr>
                                      <w:sz w:val="16"/>
                                    </w:rPr>
                                  </w:pPr>
                                  <w:r>
                                    <w:rPr>
                                      <w:sz w:val="16"/>
                                    </w:rPr>
                                    <w:t xml:space="preserve">Other jobs </w:t>
                                  </w:r>
                                  <w:r w:rsidRPr="001C005A">
                                    <w:rPr>
                                      <w:sz w:val="16"/>
                                    </w:rPr>
                                    <w:t>at this level; LGV ROAD WORKER GANGER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E80C05" w:rsidRDefault="00E80C05">
                            <w:pPr>
                              <w:rPr>
                                <w:sz w:val="16"/>
                              </w:rPr>
                            </w:pPr>
                            <w:r>
                              <w:rPr>
                                <w:sz w:val="16"/>
                              </w:rPr>
                              <w:t xml:space="preserve">Other jobs </w:t>
                            </w:r>
                            <w:r w:rsidRPr="001C005A">
                              <w:rPr>
                                <w:sz w:val="16"/>
                              </w:rPr>
                              <w:t>at this level; LGV ROAD WORKER GANGER</w:t>
                            </w:r>
                          </w:p>
                        </w:txbxContent>
                      </v:textbox>
                    </v:rect>
                  </w:pict>
                </mc:Fallback>
              </mc:AlternateContent>
            </w:r>
            <w:r>
              <w:rPr>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387985</wp:posOffset>
                      </wp:positionH>
                      <wp:positionV relativeFrom="paragraph">
                        <wp:posOffset>59690</wp:posOffset>
                      </wp:positionV>
                      <wp:extent cx="763905" cy="342900"/>
                      <wp:effectExtent l="13970" t="6985" r="1270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E80C05" w:rsidRDefault="00E80C05">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E80C05" w:rsidRDefault="00E80C05">
                            <w:pPr>
                              <w:rPr>
                                <w:sz w:val="16"/>
                              </w:rPr>
                            </w:pPr>
                            <w:r>
                              <w:rPr>
                                <w:sz w:val="16"/>
                              </w:rPr>
                              <w:t>THIS JOB</w:t>
                            </w:r>
                          </w:p>
                        </w:txbxContent>
                      </v:textbox>
                    </v:rect>
                  </w:pict>
                </mc:Fallback>
              </mc:AlternateContent>
            </w:r>
          </w:p>
          <w:p w:rsidR="007B27E8" w:rsidRDefault="007B27E8">
            <w:pPr>
              <w:rPr>
                <w:b/>
                <w:bCs/>
              </w:rPr>
            </w:pPr>
          </w:p>
          <w:p w:rsidR="007B27E8" w:rsidRDefault="00607151">
            <w:pPr>
              <w:rPr>
                <w:b/>
                <w:bCs/>
              </w:rPr>
            </w:pPr>
            <w:r>
              <w:rPr>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770890</wp:posOffset>
                      </wp:positionH>
                      <wp:positionV relativeFrom="paragraph">
                        <wp:posOffset>50165</wp:posOffset>
                      </wp:positionV>
                      <wp:extent cx="0" cy="228600"/>
                      <wp:effectExtent l="6350" t="5080" r="12700"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19C6"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7B27E8" w:rsidRDefault="00607151">
            <w:pPr>
              <w:rPr>
                <w:b/>
                <w:bCs/>
              </w:rPr>
            </w:pP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161290</wp:posOffset>
                      </wp:positionH>
                      <wp:positionV relativeFrom="paragraph">
                        <wp:posOffset>103505</wp:posOffset>
                      </wp:positionV>
                      <wp:extent cx="4495800" cy="457200"/>
                      <wp:effectExtent l="6350" t="5080" r="12700"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E80C05" w:rsidRDefault="00E80C05">
                                  <w:pPr>
                                    <w:rPr>
                                      <w:sz w:val="16"/>
                                    </w:rPr>
                                  </w:pPr>
                                  <w:r>
                                    <w:rPr>
                                      <w:sz w:val="16"/>
                                    </w:rPr>
                                    <w:t xml:space="preserve">Jobs reporting up to this one: </w:t>
                                  </w:r>
                                </w:p>
                                <w:p w:rsidR="00E80C05" w:rsidRDefault="00E80C0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E80C05" w:rsidRDefault="00E80C05">
                            <w:pPr>
                              <w:rPr>
                                <w:sz w:val="16"/>
                              </w:rPr>
                            </w:pPr>
                            <w:r>
                              <w:rPr>
                                <w:sz w:val="16"/>
                              </w:rPr>
                              <w:t xml:space="preserve">Jobs reporting up to this one: </w:t>
                            </w:r>
                          </w:p>
                          <w:p w:rsidR="00E80C05" w:rsidRDefault="00E80C05">
                            <w:pPr>
                              <w:rPr>
                                <w:sz w:val="16"/>
                              </w:rPr>
                            </w:pPr>
                          </w:p>
                        </w:txbxContent>
                      </v:textbox>
                    </v:rect>
                  </w:pict>
                </mc:Fallback>
              </mc:AlternateContent>
            </w:r>
          </w:p>
          <w:p w:rsidR="007B27E8" w:rsidRDefault="007B27E8">
            <w:pPr>
              <w:rPr>
                <w:b/>
                <w:bCs/>
              </w:rPr>
            </w:pPr>
          </w:p>
          <w:p w:rsidR="007B27E8" w:rsidRDefault="007B27E8">
            <w:pPr>
              <w:rPr>
                <w:b/>
                <w:bCs/>
              </w:rPr>
            </w:pPr>
          </w:p>
          <w:p w:rsidR="007B27E8" w:rsidRDefault="007B27E8">
            <w:pPr>
              <w:rPr>
                <w:b/>
                <w:bCs/>
              </w:rPr>
            </w:pPr>
          </w:p>
        </w:tc>
      </w:tr>
    </w:tbl>
    <w:p w:rsidR="007B27E8" w:rsidRDefault="007B27E8"/>
    <w:p w:rsidR="007B27E8" w:rsidRDefault="007B27E8">
      <w:pPr>
        <w:pStyle w:val="Header"/>
        <w:tabs>
          <w:tab w:val="clear" w:pos="4153"/>
          <w:tab w:val="clear" w:pos="8306"/>
        </w:tabs>
      </w:pPr>
    </w:p>
    <w:sectPr w:rsidR="007B27E8" w:rsidSect="00CC3628">
      <w:footerReference w:type="even" r:id="rId9"/>
      <w:footerReference w:type="default" r:id="rId10"/>
      <w:pgSz w:w="11906" w:h="16838" w:code="9"/>
      <w:pgMar w:top="360" w:right="1797" w:bottom="1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05" w:rsidRDefault="00E80C05">
      <w:r>
        <w:separator/>
      </w:r>
    </w:p>
  </w:endnote>
  <w:endnote w:type="continuationSeparator" w:id="0">
    <w:p w:rsidR="00E80C05" w:rsidRDefault="00E8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5" w:rsidRDefault="003731F7">
    <w:pPr>
      <w:pStyle w:val="Footer"/>
      <w:framePr w:wrap="around" w:vAnchor="text" w:hAnchor="margin" w:xAlign="right" w:y="1"/>
      <w:rPr>
        <w:rStyle w:val="PageNumber"/>
      </w:rPr>
    </w:pPr>
    <w:r>
      <w:rPr>
        <w:rStyle w:val="PageNumber"/>
      </w:rPr>
      <w:fldChar w:fldCharType="begin"/>
    </w:r>
    <w:r w:rsidR="00E80C05">
      <w:rPr>
        <w:rStyle w:val="PageNumber"/>
      </w:rPr>
      <w:instrText xml:space="preserve">PAGE  </w:instrText>
    </w:r>
    <w:r>
      <w:rPr>
        <w:rStyle w:val="PageNumber"/>
      </w:rPr>
      <w:fldChar w:fldCharType="end"/>
    </w:r>
  </w:p>
  <w:p w:rsidR="00E80C05" w:rsidRDefault="00E80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5" w:rsidRDefault="003731F7">
    <w:pPr>
      <w:pStyle w:val="Footer"/>
      <w:framePr w:wrap="around" w:vAnchor="text" w:hAnchor="margin" w:xAlign="right" w:y="1"/>
      <w:rPr>
        <w:rStyle w:val="PageNumber"/>
      </w:rPr>
    </w:pPr>
    <w:r>
      <w:rPr>
        <w:rStyle w:val="PageNumber"/>
      </w:rPr>
      <w:fldChar w:fldCharType="begin"/>
    </w:r>
    <w:r w:rsidR="00E80C05">
      <w:rPr>
        <w:rStyle w:val="PageNumber"/>
      </w:rPr>
      <w:instrText xml:space="preserve">PAGE  </w:instrText>
    </w:r>
    <w:r>
      <w:rPr>
        <w:rStyle w:val="PageNumber"/>
      </w:rPr>
      <w:fldChar w:fldCharType="separate"/>
    </w:r>
    <w:r w:rsidR="00607151">
      <w:rPr>
        <w:rStyle w:val="PageNumber"/>
        <w:noProof/>
      </w:rPr>
      <w:t>1</w:t>
    </w:r>
    <w:r>
      <w:rPr>
        <w:rStyle w:val="PageNumber"/>
      </w:rPr>
      <w:fldChar w:fldCharType="end"/>
    </w:r>
  </w:p>
  <w:p w:rsidR="00E80C05" w:rsidRDefault="00E80C05">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05" w:rsidRDefault="00E80C05">
      <w:r>
        <w:separator/>
      </w:r>
    </w:p>
  </w:footnote>
  <w:footnote w:type="continuationSeparator" w:id="0">
    <w:p w:rsidR="00E80C05" w:rsidRDefault="00E80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49C"/>
    <w:multiLevelType w:val="hybridMultilevel"/>
    <w:tmpl w:val="36F0E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1FF815E4"/>
    <w:multiLevelType w:val="hybridMultilevel"/>
    <w:tmpl w:val="E55A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A082BFB"/>
    <w:multiLevelType w:val="hybridMultilevel"/>
    <w:tmpl w:val="E6087D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11E82"/>
    <w:multiLevelType w:val="hybridMultilevel"/>
    <w:tmpl w:val="50309D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E29D0"/>
    <w:multiLevelType w:val="hybridMultilevel"/>
    <w:tmpl w:val="8AD82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527B1"/>
    <w:multiLevelType w:val="hybridMultilevel"/>
    <w:tmpl w:val="F03E0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C06BC"/>
    <w:multiLevelType w:val="hybridMultilevel"/>
    <w:tmpl w:val="50309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1"/>
  </w:num>
  <w:num w:numId="3">
    <w:abstractNumId w:val="10"/>
  </w:num>
  <w:num w:numId="4">
    <w:abstractNumId w:val="13"/>
  </w:num>
  <w:num w:numId="5">
    <w:abstractNumId w:val="7"/>
  </w:num>
  <w:num w:numId="6">
    <w:abstractNumId w:val="3"/>
  </w:num>
  <w:num w:numId="7">
    <w:abstractNumId w:val="5"/>
  </w:num>
  <w:num w:numId="8">
    <w:abstractNumId w:val="15"/>
  </w:num>
  <w:num w:numId="9">
    <w:abstractNumId w:val="2"/>
  </w:num>
  <w:num w:numId="10">
    <w:abstractNumId w:val="8"/>
  </w:num>
  <w:num w:numId="11">
    <w:abstractNumId w:val="12"/>
  </w:num>
  <w:num w:numId="12">
    <w:abstractNumId w:val="0"/>
  </w:num>
  <w:num w:numId="13">
    <w:abstractNumId w:val="9"/>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4A"/>
    <w:rsid w:val="00035804"/>
    <w:rsid w:val="00145BC9"/>
    <w:rsid w:val="001776A4"/>
    <w:rsid w:val="001C005A"/>
    <w:rsid w:val="001E0D18"/>
    <w:rsid w:val="0020571A"/>
    <w:rsid w:val="00206209"/>
    <w:rsid w:val="002512E5"/>
    <w:rsid w:val="00283682"/>
    <w:rsid w:val="002D72A1"/>
    <w:rsid w:val="00320FD1"/>
    <w:rsid w:val="00370C30"/>
    <w:rsid w:val="003731F7"/>
    <w:rsid w:val="003A31B3"/>
    <w:rsid w:val="003E58A5"/>
    <w:rsid w:val="004151D1"/>
    <w:rsid w:val="0045037D"/>
    <w:rsid w:val="005576F6"/>
    <w:rsid w:val="005A26E2"/>
    <w:rsid w:val="005B77F3"/>
    <w:rsid w:val="00607151"/>
    <w:rsid w:val="006E1B3A"/>
    <w:rsid w:val="00763AAE"/>
    <w:rsid w:val="00794DC5"/>
    <w:rsid w:val="007A517E"/>
    <w:rsid w:val="007B27E8"/>
    <w:rsid w:val="008104D6"/>
    <w:rsid w:val="00813C97"/>
    <w:rsid w:val="00815FE5"/>
    <w:rsid w:val="00831F04"/>
    <w:rsid w:val="00873C49"/>
    <w:rsid w:val="00875FCF"/>
    <w:rsid w:val="00885829"/>
    <w:rsid w:val="008F27A0"/>
    <w:rsid w:val="00942D72"/>
    <w:rsid w:val="00955CCF"/>
    <w:rsid w:val="00975918"/>
    <w:rsid w:val="009C705A"/>
    <w:rsid w:val="00B22F4A"/>
    <w:rsid w:val="00BA6E3E"/>
    <w:rsid w:val="00BE4C36"/>
    <w:rsid w:val="00C177C1"/>
    <w:rsid w:val="00C36B5B"/>
    <w:rsid w:val="00CC3628"/>
    <w:rsid w:val="00CD0B45"/>
    <w:rsid w:val="00D111AD"/>
    <w:rsid w:val="00D74991"/>
    <w:rsid w:val="00D85793"/>
    <w:rsid w:val="00E269A0"/>
    <w:rsid w:val="00E80C05"/>
    <w:rsid w:val="00F01645"/>
    <w:rsid w:val="00F74251"/>
    <w:rsid w:val="00F8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95C82594-27F6-4046-ABF1-009D2E8D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28"/>
    <w:rPr>
      <w:rFonts w:ascii="Arial" w:hAnsi="Arial"/>
      <w:sz w:val="24"/>
      <w:szCs w:val="24"/>
      <w:lang w:eastAsia="en-US"/>
    </w:rPr>
  </w:style>
  <w:style w:type="paragraph" w:styleId="Heading1">
    <w:name w:val="heading 1"/>
    <w:basedOn w:val="Normal"/>
    <w:next w:val="Normal"/>
    <w:link w:val="Heading1Char"/>
    <w:qFormat/>
    <w:rsid w:val="00CC3628"/>
    <w:pPr>
      <w:keepNext/>
      <w:outlineLvl w:val="0"/>
    </w:pPr>
    <w:rPr>
      <w:b/>
      <w:bCs/>
    </w:rPr>
  </w:style>
  <w:style w:type="paragraph" w:styleId="Heading2">
    <w:name w:val="heading 2"/>
    <w:basedOn w:val="Normal"/>
    <w:next w:val="Normal"/>
    <w:qFormat/>
    <w:rsid w:val="00CC3628"/>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3628"/>
    <w:pPr>
      <w:tabs>
        <w:tab w:val="center" w:pos="4153"/>
        <w:tab w:val="right" w:pos="8306"/>
      </w:tabs>
    </w:pPr>
  </w:style>
  <w:style w:type="paragraph" w:styleId="Footer">
    <w:name w:val="footer"/>
    <w:basedOn w:val="Normal"/>
    <w:semiHidden/>
    <w:rsid w:val="00CC3628"/>
    <w:pPr>
      <w:tabs>
        <w:tab w:val="center" w:pos="4153"/>
        <w:tab w:val="right" w:pos="8306"/>
      </w:tabs>
    </w:pPr>
  </w:style>
  <w:style w:type="character" w:styleId="PageNumber">
    <w:name w:val="page number"/>
    <w:basedOn w:val="DefaultParagraphFont"/>
    <w:semiHidden/>
    <w:rsid w:val="00CC3628"/>
  </w:style>
  <w:style w:type="character" w:styleId="Hyperlink">
    <w:name w:val="Hyperlink"/>
    <w:basedOn w:val="DefaultParagraphFont"/>
    <w:semiHidden/>
    <w:rsid w:val="00CC3628"/>
    <w:rPr>
      <w:color w:val="0000FF"/>
      <w:u w:val="single"/>
    </w:rPr>
  </w:style>
  <w:style w:type="paragraph" w:styleId="BalloonText">
    <w:name w:val="Balloon Text"/>
    <w:basedOn w:val="Normal"/>
    <w:link w:val="BalloonTextChar"/>
    <w:uiPriority w:val="99"/>
    <w:semiHidden/>
    <w:unhideWhenUsed/>
    <w:rsid w:val="00B22F4A"/>
    <w:rPr>
      <w:rFonts w:ascii="Tahoma" w:hAnsi="Tahoma" w:cs="Tahoma"/>
      <w:sz w:val="16"/>
      <w:szCs w:val="16"/>
    </w:rPr>
  </w:style>
  <w:style w:type="character" w:customStyle="1" w:styleId="BalloonTextChar">
    <w:name w:val="Balloon Text Char"/>
    <w:basedOn w:val="DefaultParagraphFont"/>
    <w:link w:val="BalloonText"/>
    <w:uiPriority w:val="99"/>
    <w:semiHidden/>
    <w:rsid w:val="00B22F4A"/>
    <w:rPr>
      <w:rFonts w:ascii="Tahoma" w:hAnsi="Tahoma" w:cs="Tahoma"/>
      <w:sz w:val="16"/>
      <w:szCs w:val="16"/>
      <w:lang w:eastAsia="en-US"/>
    </w:rPr>
  </w:style>
  <w:style w:type="paragraph" w:styleId="ListParagraph">
    <w:name w:val="List Paragraph"/>
    <w:basedOn w:val="Normal"/>
    <w:uiPriority w:val="34"/>
    <w:qFormat/>
    <w:rsid w:val="00E80C05"/>
    <w:pPr>
      <w:ind w:left="720"/>
      <w:contextualSpacing/>
    </w:pPr>
  </w:style>
  <w:style w:type="paragraph" w:styleId="BodyText2">
    <w:name w:val="Body Text 2"/>
    <w:basedOn w:val="Normal"/>
    <w:link w:val="BodyText2Char"/>
    <w:semiHidden/>
    <w:rsid w:val="00885829"/>
    <w:pPr>
      <w:tabs>
        <w:tab w:val="left" w:pos="1560"/>
      </w:tabs>
      <w:overflowPunct w:val="0"/>
      <w:autoSpaceDE w:val="0"/>
      <w:autoSpaceDN w:val="0"/>
      <w:adjustRightInd w:val="0"/>
      <w:ind w:left="1276" w:hanging="1276"/>
      <w:textAlignment w:val="baseline"/>
    </w:pPr>
    <w:rPr>
      <w:rFonts w:ascii="Times New Roman" w:hAnsi="Times New Roman"/>
      <w:szCs w:val="20"/>
    </w:rPr>
  </w:style>
  <w:style w:type="character" w:customStyle="1" w:styleId="BodyText2Char">
    <w:name w:val="Body Text 2 Char"/>
    <w:basedOn w:val="DefaultParagraphFont"/>
    <w:link w:val="BodyText2"/>
    <w:semiHidden/>
    <w:rsid w:val="00885829"/>
    <w:rPr>
      <w:sz w:val="24"/>
      <w:lang w:eastAsia="en-US"/>
    </w:rPr>
  </w:style>
  <w:style w:type="character" w:customStyle="1" w:styleId="Heading1Char">
    <w:name w:val="Heading 1 Char"/>
    <w:basedOn w:val="DefaultParagraphFont"/>
    <w:link w:val="Heading1"/>
    <w:rsid w:val="00875FCF"/>
    <w:rPr>
      <w:rFonts w:ascii="Arial" w:hAnsi="Arial"/>
      <w:b/>
      <w:bCs/>
      <w:sz w:val="24"/>
      <w:szCs w:val="24"/>
      <w:lang w:eastAsia="en-US"/>
    </w:rPr>
  </w:style>
  <w:style w:type="paragraph" w:styleId="Title">
    <w:name w:val="Title"/>
    <w:basedOn w:val="Normal"/>
    <w:link w:val="TitleChar"/>
    <w:qFormat/>
    <w:rsid w:val="00875FCF"/>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875FCF"/>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2018-09-06T13:52:00Z</cp:lastPrinted>
  <dcterms:created xsi:type="dcterms:W3CDTF">2021-11-26T12:16:00Z</dcterms:created>
  <dcterms:modified xsi:type="dcterms:W3CDTF">2021-11-26T12:16:00Z</dcterms:modified>
</cp:coreProperties>
</file>