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07E" w:rsidRPr="00881F05" w:rsidRDefault="00400208" w:rsidP="00A8007E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noProof/>
          <w:sz w:val="28"/>
          <w:szCs w:val="28"/>
          <w:u w:val="single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.7pt;margin-top:-50.6pt;width:531pt;height:40.5pt;z-index:251658240" strokecolor="#6c42ae" strokeweight="1.5pt">
            <v:textbox style="mso-next-textbox:#_x0000_s1029">
              <w:txbxContent>
                <w:p w:rsidR="00B07061" w:rsidRPr="00825D94" w:rsidRDefault="00B07061" w:rsidP="00A8007E">
                  <w:pPr>
                    <w:rPr>
                      <w:rFonts w:ascii="Arial" w:hAnsi="Arial"/>
                      <w:b/>
                      <w:color w:val="5828A3"/>
                      <w:sz w:val="48"/>
                    </w:rPr>
                  </w:pPr>
                  <w:r>
                    <w:rPr>
                      <w:rFonts w:ascii="Arial" w:hAnsi="Arial"/>
                      <w:b/>
                      <w:color w:val="5828A3"/>
                      <w:sz w:val="48"/>
                    </w:rPr>
                    <w:t xml:space="preserve">Residents’ Forum funding - Ward priorities </w:t>
                  </w:r>
                </w:p>
                <w:p w:rsidR="00B07061" w:rsidRPr="00825D94" w:rsidRDefault="00B07061" w:rsidP="00A8007E">
                  <w:pPr>
                    <w:rPr>
                      <w:rFonts w:ascii="Arial" w:hAnsi="Arial"/>
                      <w:b/>
                      <w:color w:val="5828A3"/>
                      <w:sz w:val="48"/>
                    </w:rPr>
                  </w:pPr>
                </w:p>
                <w:p w:rsidR="00B07061" w:rsidRPr="00825D94" w:rsidRDefault="00B07061" w:rsidP="00A8007E">
                  <w:pPr>
                    <w:rPr>
                      <w:rFonts w:ascii="Arial" w:hAnsi="Arial"/>
                      <w:b/>
                      <w:color w:val="5828A3"/>
                      <w:sz w:val="48"/>
                    </w:rPr>
                  </w:pPr>
                </w:p>
              </w:txbxContent>
            </v:textbox>
          </v:shape>
        </w:pict>
      </w:r>
    </w:p>
    <w:p w:rsidR="00A8007E" w:rsidRPr="00281BAD" w:rsidRDefault="00A8007E" w:rsidP="00A8007E">
      <w:pPr>
        <w:rPr>
          <w:rFonts w:ascii="Arial" w:hAnsi="Arial" w:cs="Arial"/>
          <w:b/>
          <w:sz w:val="28"/>
          <w:szCs w:val="28"/>
          <w:u w:val="single"/>
        </w:rPr>
      </w:pPr>
      <w:r w:rsidRPr="00281BAD">
        <w:rPr>
          <w:rFonts w:ascii="Arial" w:hAnsi="Arial" w:cs="Arial"/>
          <w:b/>
          <w:sz w:val="28"/>
          <w:szCs w:val="28"/>
          <w:u w:val="single"/>
        </w:rPr>
        <w:t>H</w:t>
      </w:r>
      <w:r w:rsidR="0002749C">
        <w:rPr>
          <w:rFonts w:ascii="Arial" w:hAnsi="Arial" w:cs="Arial"/>
          <w:b/>
          <w:sz w:val="28"/>
          <w:szCs w:val="28"/>
          <w:u w:val="single"/>
        </w:rPr>
        <w:t>olgate</w:t>
      </w:r>
      <w:r w:rsidR="003E6202">
        <w:rPr>
          <w:rFonts w:ascii="Arial" w:hAnsi="Arial" w:cs="Arial"/>
          <w:b/>
          <w:sz w:val="28"/>
          <w:szCs w:val="28"/>
          <w:u w:val="single"/>
        </w:rPr>
        <w:t xml:space="preserve"> – 2014 - 2015</w:t>
      </w:r>
    </w:p>
    <w:p w:rsidR="00B07061" w:rsidRPr="00325AEE" w:rsidRDefault="00B07061" w:rsidP="00A8007E">
      <w:pPr>
        <w:rPr>
          <w:rFonts w:ascii="Arial" w:hAnsi="Arial" w:cs="Arial"/>
          <w:sz w:val="28"/>
          <w:szCs w:val="28"/>
        </w:rPr>
      </w:pPr>
    </w:p>
    <w:p w:rsidR="0002749C" w:rsidRDefault="0002749C" w:rsidP="0002749C">
      <w:pPr>
        <w:rPr>
          <w:rFonts w:ascii="Arial" w:hAnsi="Arial" w:cs="Arial"/>
          <w:sz w:val="28"/>
          <w:szCs w:val="28"/>
        </w:rPr>
      </w:pPr>
      <w:r w:rsidRPr="003E6202">
        <w:rPr>
          <w:rFonts w:ascii="Arial" w:hAnsi="Arial" w:cs="Arial"/>
          <w:b/>
          <w:sz w:val="28"/>
          <w:szCs w:val="28"/>
        </w:rPr>
        <w:t>Budget:</w:t>
      </w:r>
      <w:r>
        <w:rPr>
          <w:rFonts w:ascii="Arial" w:hAnsi="Arial" w:cs="Arial"/>
          <w:sz w:val="28"/>
          <w:szCs w:val="28"/>
        </w:rPr>
        <w:t xml:space="preserve"> £4,790</w:t>
      </w:r>
    </w:p>
    <w:p w:rsidR="003E6202" w:rsidRDefault="003E6202" w:rsidP="0002749C">
      <w:pPr>
        <w:rPr>
          <w:rFonts w:ascii="Arial" w:hAnsi="Arial" w:cs="Arial"/>
          <w:sz w:val="28"/>
          <w:szCs w:val="28"/>
        </w:rPr>
      </w:pPr>
    </w:p>
    <w:p w:rsidR="0002749C" w:rsidRPr="003E6202" w:rsidRDefault="0002749C" w:rsidP="0002749C">
      <w:pPr>
        <w:rPr>
          <w:rFonts w:ascii="Arial" w:hAnsi="Arial" w:cs="Arial"/>
          <w:b/>
          <w:sz w:val="28"/>
          <w:szCs w:val="28"/>
        </w:rPr>
      </w:pPr>
      <w:r w:rsidRPr="003E6202">
        <w:rPr>
          <w:rFonts w:ascii="Arial" w:hAnsi="Arial" w:cs="Arial"/>
          <w:b/>
          <w:sz w:val="28"/>
          <w:szCs w:val="28"/>
        </w:rPr>
        <w:t>Priorities:</w:t>
      </w:r>
    </w:p>
    <w:p w:rsidR="0002749C" w:rsidRDefault="0002749C" w:rsidP="0002749C">
      <w:pPr>
        <w:pStyle w:val="ListParagraph"/>
        <w:numPr>
          <w:ilvl w:val="0"/>
          <w:numId w:val="1"/>
        </w:numPr>
        <w:spacing w:after="0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Increase access to healthy lifestyle choices</w:t>
      </w:r>
    </w:p>
    <w:p w:rsidR="0002749C" w:rsidRDefault="0002749C" w:rsidP="0002749C">
      <w:pPr>
        <w:pStyle w:val="ListParagraph"/>
        <w:numPr>
          <w:ilvl w:val="0"/>
          <w:numId w:val="1"/>
        </w:numPr>
        <w:spacing w:after="0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Helping you to make your money go further</w:t>
      </w:r>
    </w:p>
    <w:p w:rsidR="0002749C" w:rsidRDefault="0002749C" w:rsidP="0002749C">
      <w:pPr>
        <w:pStyle w:val="ListParagraph"/>
        <w:numPr>
          <w:ilvl w:val="0"/>
          <w:numId w:val="1"/>
        </w:numPr>
        <w:spacing w:after="0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Increasing Community Involvement</w:t>
      </w:r>
    </w:p>
    <w:p w:rsidR="00A8007E" w:rsidRPr="0013258D" w:rsidRDefault="00A8007E" w:rsidP="00A8007E">
      <w:pPr>
        <w:rPr>
          <w:rFonts w:ascii="Arial" w:hAnsi="Arial" w:cs="Arial"/>
          <w:sz w:val="28"/>
          <w:szCs w:val="28"/>
        </w:rPr>
      </w:pPr>
    </w:p>
    <w:p w:rsidR="00A8007E" w:rsidRDefault="00805BA0" w:rsidP="00A8007E">
      <w:pPr>
        <w:rPr>
          <w:rFonts w:ascii="Arial" w:hAnsi="Arial" w:cs="Arial"/>
          <w:sz w:val="28"/>
          <w:szCs w:val="28"/>
        </w:rPr>
      </w:pPr>
      <w:r w:rsidRPr="00281BAD">
        <w:rPr>
          <w:rFonts w:ascii="Arial" w:hAnsi="Arial" w:cs="Arial"/>
          <w:b/>
          <w:sz w:val="28"/>
          <w:szCs w:val="28"/>
        </w:rPr>
        <w:t>Limit:</w:t>
      </w:r>
      <w:r>
        <w:rPr>
          <w:rFonts w:ascii="Arial" w:hAnsi="Arial" w:cs="Arial"/>
          <w:sz w:val="28"/>
          <w:szCs w:val="28"/>
        </w:rPr>
        <w:t xml:space="preserve">  </w:t>
      </w:r>
      <w:r w:rsidR="0002749C">
        <w:rPr>
          <w:rFonts w:ascii="Arial" w:hAnsi="Arial" w:cs="Arial"/>
          <w:sz w:val="28"/>
          <w:szCs w:val="28"/>
        </w:rPr>
        <w:t>None</w:t>
      </w:r>
    </w:p>
    <w:p w:rsidR="003A7DB9" w:rsidRDefault="003A7DB9" w:rsidP="00A8007E">
      <w:pPr>
        <w:rPr>
          <w:rFonts w:ascii="Arial" w:hAnsi="Arial" w:cs="Arial"/>
          <w:sz w:val="28"/>
          <w:szCs w:val="28"/>
        </w:rPr>
      </w:pPr>
    </w:p>
    <w:p w:rsidR="0002749C" w:rsidRDefault="00A8007E" w:rsidP="0002749C">
      <w:pPr>
        <w:rPr>
          <w:rFonts w:ascii="Arial" w:hAnsi="Arial" w:cs="Arial"/>
          <w:sz w:val="28"/>
          <w:szCs w:val="28"/>
        </w:rPr>
      </w:pPr>
      <w:r w:rsidRPr="00281BAD">
        <w:rPr>
          <w:rFonts w:ascii="Arial" w:hAnsi="Arial" w:cs="Arial"/>
          <w:b/>
          <w:sz w:val="28"/>
          <w:szCs w:val="28"/>
        </w:rPr>
        <w:t>Deadline for applications:</w:t>
      </w:r>
      <w:r>
        <w:rPr>
          <w:rFonts w:ascii="Arial" w:hAnsi="Arial" w:cs="Arial"/>
          <w:sz w:val="28"/>
          <w:szCs w:val="28"/>
        </w:rPr>
        <w:t xml:space="preserve"> </w:t>
      </w:r>
      <w:r w:rsidR="00805BA0">
        <w:rPr>
          <w:rFonts w:ascii="Arial" w:hAnsi="Arial" w:cs="Arial"/>
          <w:sz w:val="28"/>
          <w:szCs w:val="28"/>
        </w:rPr>
        <w:t xml:space="preserve">  </w:t>
      </w:r>
      <w:r w:rsidR="0002749C">
        <w:rPr>
          <w:rFonts w:ascii="Arial" w:hAnsi="Arial" w:cs="Arial"/>
          <w:sz w:val="28"/>
          <w:szCs w:val="28"/>
        </w:rPr>
        <w:t>accepted throughout the financial year until the funding is exhausted</w:t>
      </w:r>
    </w:p>
    <w:p w:rsidR="00A8007E" w:rsidRDefault="00A8007E" w:rsidP="00A8007E">
      <w:pPr>
        <w:rPr>
          <w:rFonts w:ascii="Arial" w:hAnsi="Arial" w:cs="Arial"/>
          <w:sz w:val="28"/>
          <w:szCs w:val="28"/>
        </w:rPr>
      </w:pPr>
    </w:p>
    <w:p w:rsidR="00325AEE" w:rsidRDefault="00325AEE" w:rsidP="00A8007E">
      <w:pPr>
        <w:rPr>
          <w:rFonts w:ascii="Arial" w:hAnsi="Arial" w:cs="Arial"/>
          <w:sz w:val="28"/>
          <w:szCs w:val="28"/>
          <w:u w:val="single"/>
        </w:rPr>
      </w:pPr>
    </w:p>
    <w:p w:rsidR="00B07061" w:rsidRDefault="00B07061"/>
    <w:sectPr w:rsidR="00B07061" w:rsidSect="00B07061">
      <w:headerReference w:type="default" r:id="rId7"/>
      <w:footerReference w:type="default" r:id="rId8"/>
      <w:pgSz w:w="11900" w:h="16840"/>
      <w:pgMar w:top="2977" w:right="567" w:bottom="1560" w:left="567" w:header="35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7061" w:rsidRDefault="00B07061">
      <w:r>
        <w:separator/>
      </w:r>
    </w:p>
  </w:endnote>
  <w:endnote w:type="continuationSeparator" w:id="0">
    <w:p w:rsidR="00B07061" w:rsidRDefault="00B070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061" w:rsidRDefault="00B07061">
    <w:pPr>
      <w:pStyle w:val="Footer"/>
    </w:pPr>
    <w:r>
      <w:rPr>
        <w:noProof/>
        <w:lang w:eastAsia="en-GB"/>
      </w:rPr>
      <w:drawing>
        <wp:inline distT="0" distB="0" distL="0" distR="0">
          <wp:extent cx="6829425" cy="333375"/>
          <wp:effectExtent l="19050" t="0" r="9525" b="0"/>
          <wp:docPr id="2" name="Picture 2" descr="Comme Equalities 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mme Equalities foot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7061" w:rsidRDefault="00B07061">
      <w:r>
        <w:separator/>
      </w:r>
    </w:p>
  </w:footnote>
  <w:footnote w:type="continuationSeparator" w:id="0">
    <w:p w:rsidR="00B07061" w:rsidRDefault="00B070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061" w:rsidRPr="00825D94" w:rsidRDefault="00B07061">
    <w:pPr>
      <w:pStyle w:val="Header"/>
      <w:rPr>
        <w:color w:val="5828A3"/>
      </w:rPr>
    </w:pPr>
  </w:p>
  <w:p w:rsidR="00B07061" w:rsidRDefault="00B07061">
    <w:pPr>
      <w:pStyle w:val="Header"/>
    </w:pPr>
    <w:r>
      <w:rPr>
        <w:noProof/>
        <w:lang w:eastAsia="en-GB"/>
      </w:rPr>
      <w:drawing>
        <wp:inline distT="0" distB="0" distL="0" distR="0">
          <wp:extent cx="6829425" cy="762000"/>
          <wp:effectExtent l="19050" t="0" r="9525" b="0"/>
          <wp:docPr id="1" name="Picture 1" descr="Comme Equalities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mme Equalities 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202AC"/>
    <w:multiLevelType w:val="hybridMultilevel"/>
    <w:tmpl w:val="65C6F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7B1051"/>
    <w:multiLevelType w:val="hybridMultilevel"/>
    <w:tmpl w:val="5A7260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065868"/>
    <w:multiLevelType w:val="hybridMultilevel"/>
    <w:tmpl w:val="B17EBBB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649">
      <o:colormru v:ext="edit" colors="#6c42ae"/>
      <o:colormenu v:ext="edit" strokecolor="#6c42ae"/>
    </o:shapedefaults>
  </w:hdrShapeDefaults>
  <w:footnotePr>
    <w:footnote w:id="-1"/>
    <w:footnote w:id="0"/>
  </w:footnotePr>
  <w:endnotePr>
    <w:endnote w:id="-1"/>
    <w:endnote w:id="0"/>
  </w:endnotePr>
  <w:compat/>
  <w:rsids>
    <w:rsidRoot w:val="00B13E68"/>
    <w:rsid w:val="0002749C"/>
    <w:rsid w:val="000F1578"/>
    <w:rsid w:val="00121791"/>
    <w:rsid w:val="00281BAD"/>
    <w:rsid w:val="002F3D32"/>
    <w:rsid w:val="00325AEE"/>
    <w:rsid w:val="003A7DB9"/>
    <w:rsid w:val="003E6202"/>
    <w:rsid w:val="00400208"/>
    <w:rsid w:val="00471CB1"/>
    <w:rsid w:val="0051630C"/>
    <w:rsid w:val="00525756"/>
    <w:rsid w:val="005A61C7"/>
    <w:rsid w:val="005B652E"/>
    <w:rsid w:val="0069547B"/>
    <w:rsid w:val="006B7101"/>
    <w:rsid w:val="006D1ACC"/>
    <w:rsid w:val="00733765"/>
    <w:rsid w:val="00805BA0"/>
    <w:rsid w:val="008D6AE7"/>
    <w:rsid w:val="00954BC9"/>
    <w:rsid w:val="0099541A"/>
    <w:rsid w:val="00A8007E"/>
    <w:rsid w:val="00B07061"/>
    <w:rsid w:val="00B13E68"/>
    <w:rsid w:val="00BE1514"/>
    <w:rsid w:val="00D244F4"/>
    <w:rsid w:val="00D86CD6"/>
    <w:rsid w:val="00EE5FEB"/>
    <w:rsid w:val="00F76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o:colormru v:ext="edit" colors="#6c42ae"/>
      <o:colormenu v:ext="edit" strokecolor="#6c42ae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CB1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B52B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4B52B0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A8007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A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AE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York Council</Company>
  <LinksUpToDate>false</LinksUpToDate>
  <CharactersWithSpaces>289</CharactersWithSpaces>
  <SharedDoc>false</SharedDoc>
  <HLinks>
    <vt:vector size="12" baseType="variant">
      <vt:variant>
        <vt:i4>5570605</vt:i4>
      </vt:variant>
      <vt:variant>
        <vt:i4>1539</vt:i4>
      </vt:variant>
      <vt:variant>
        <vt:i4>1035</vt:i4>
      </vt:variant>
      <vt:variant>
        <vt:i4>1</vt:i4>
      </vt:variant>
      <vt:variant>
        <vt:lpwstr>Comme Equalities header</vt:lpwstr>
      </vt:variant>
      <vt:variant>
        <vt:lpwstr/>
      </vt:variant>
      <vt:variant>
        <vt:i4>5177389</vt:i4>
      </vt:variant>
      <vt:variant>
        <vt:i4>1542</vt:i4>
      </vt:variant>
      <vt:variant>
        <vt:i4>1030</vt:i4>
      </vt:variant>
      <vt:variant>
        <vt:i4>1</vt:i4>
      </vt:variant>
      <vt:variant>
        <vt:lpwstr>Comme Equalities footer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Neighbourhood Management Unit</dc:creator>
  <cp:lastModifiedBy>xspcskm</cp:lastModifiedBy>
  <cp:revision>4</cp:revision>
  <cp:lastPrinted>2013-05-14T10:29:00Z</cp:lastPrinted>
  <dcterms:created xsi:type="dcterms:W3CDTF">2014-04-07T13:37:00Z</dcterms:created>
  <dcterms:modified xsi:type="dcterms:W3CDTF">2014-04-07T13:44:00Z</dcterms:modified>
</cp:coreProperties>
</file>